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627" w:rsidRDefault="00DD6627" w:rsidP="00DD6627">
      <w:pPr>
        <w:jc w:val="right"/>
        <w:rPr>
          <w:noProof/>
        </w:rPr>
      </w:pPr>
      <w:bookmarkStart w:id="0" w:name="_Toc438199195"/>
      <w:bookmarkStart w:id="1" w:name="_Toc482881918"/>
      <w:r>
        <w:rPr>
          <w:noProof/>
        </w:rPr>
        <w:t>Приложение 6</w:t>
      </w:r>
    </w:p>
    <w:p w:rsidR="0043404E" w:rsidRPr="00F97A45" w:rsidRDefault="00982F50" w:rsidP="00DD6627">
      <w:pPr>
        <w:pStyle w:val="11"/>
        <w:rPr>
          <w:lang w:eastAsia="zh-CN"/>
        </w:rPr>
      </w:pPr>
      <w:r>
        <w:t xml:space="preserve"> </w:t>
      </w:r>
      <w:r w:rsidR="0043404E" w:rsidRPr="00DD6627">
        <w:t xml:space="preserve">Инструкция для </w:t>
      </w:r>
      <w:r w:rsidR="00445B2D" w:rsidRPr="00DD6627">
        <w:t xml:space="preserve">каждой группы </w:t>
      </w:r>
      <w:r w:rsidR="0043404E" w:rsidRPr="00DD6627">
        <w:t>участник</w:t>
      </w:r>
      <w:r w:rsidR="00445B2D" w:rsidRPr="00DD6627">
        <w:t>ов</w:t>
      </w:r>
      <w:r w:rsidR="0043404E" w:rsidRPr="00DD6627">
        <w:t xml:space="preserve"> ОГЭ</w:t>
      </w:r>
      <w:r w:rsidR="00A053A6" w:rsidRPr="00DD6627">
        <w:t xml:space="preserve"> по и</w:t>
      </w:r>
      <w:r w:rsidR="00445B2D" w:rsidRPr="00DD6627">
        <w:t>ностранным языкам</w:t>
      </w:r>
      <w:r w:rsidR="00A053A6" w:rsidRPr="00DD6627">
        <w:t xml:space="preserve"> с в</w:t>
      </w:r>
      <w:r w:rsidR="00445B2D" w:rsidRPr="00DD6627">
        <w:t>ключенным разделом «Говорение»</w:t>
      </w:r>
      <w:r w:rsidR="0043404E" w:rsidRPr="00DD6627">
        <w:t>, зачитываемая организатором</w:t>
      </w:r>
      <w:r w:rsidR="00A053A6" w:rsidRPr="00DD6627">
        <w:t xml:space="preserve"> в а</w:t>
      </w:r>
      <w:r w:rsidR="0043404E" w:rsidRPr="00DD6627">
        <w:t xml:space="preserve">удитории проведения </w:t>
      </w:r>
      <w:r w:rsidR="00445B2D" w:rsidRPr="00DD6627">
        <w:t xml:space="preserve">экзамена </w:t>
      </w:r>
      <w:r w:rsidR="0043404E" w:rsidRPr="00DD6627">
        <w:t>перед началом выполнения экзаменационной работы</w:t>
      </w:r>
      <w:bookmarkEnd w:id="1"/>
      <w:r w:rsidR="0043404E" w:rsidRPr="00DD6627">
        <w:t xml:space="preserve"> </w:t>
      </w:r>
      <w:bookmarkEnd w:id="0"/>
    </w:p>
    <w:p w:rsidR="0043404E" w:rsidRPr="00F97A45" w:rsidRDefault="009D034F" w:rsidP="00A053A6">
      <w:pPr>
        <w:rPr>
          <w:b/>
          <w:bCs/>
          <w:noProof/>
          <w:kern w:val="32"/>
          <w:sz w:val="26"/>
          <w:szCs w:val="26"/>
        </w:rPr>
      </w:pPr>
      <w:bookmarkStart w:id="2" w:name="_Toc438199196"/>
      <w:r w:rsidRPr="009D034F">
        <w:rPr>
          <w:noProof/>
          <w:sz w:val="26"/>
          <w:szCs w:val="26"/>
        </w:rPr>
        <w:pict>
          <v:rect id="Прямоугольник 5" o:spid="_x0000_s1031" style="position:absolute;margin-left:6.7pt;margin-top:11.6pt;width:474.7pt;height:80.1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">
            <v:textbox>
              <w:txbxContent>
                <w:p w:rsidR="005C7580" w:rsidRPr="004A0BAF" w:rsidRDefault="005C7580" w:rsidP="0043404E">
                  <w:pPr>
                    <w:jc w:val="both"/>
                    <w:rPr>
                      <w:rFonts w:eastAsia="Calibri"/>
                      <w:sz w:val="26"/>
                      <w:szCs w:val="26"/>
                    </w:rPr>
                  </w:pPr>
                  <w:r w:rsidRPr="004A0BAF">
                    <w:rPr>
                      <w:sz w:val="26"/>
                      <w:szCs w:val="26"/>
                    </w:rPr>
                    <w:t xml:space="preserve">Текст, который выделен жирным шрифтом, должен быть прочитан участникам </w:t>
                  </w:r>
                  <w:r>
                    <w:rPr>
                      <w:sz w:val="26"/>
                      <w:szCs w:val="26"/>
                    </w:rPr>
                    <w:t>ОГЭ</w:t>
                  </w:r>
                  <w:r w:rsidRPr="004A0BAF">
                    <w:rPr>
                      <w:sz w:val="26"/>
                      <w:szCs w:val="26"/>
                    </w:rPr>
                    <w:t xml:space="preserve"> </w:t>
                  </w:r>
                  <w:r w:rsidRPr="004A0BAF">
                    <w:rPr>
                      <w:sz w:val="26"/>
                      <w:szCs w:val="26"/>
                      <w:u w:val="single"/>
                    </w:rPr>
                    <w:t>слово в слово</w:t>
                  </w:r>
                  <w:r w:rsidRPr="004A0BAF">
                    <w:rPr>
                      <w:sz w:val="26"/>
                      <w:szCs w:val="26"/>
                    </w:rPr>
                    <w:t xml:space="preserve">. Это делается для стандартизации процедуры проведения </w:t>
                  </w:r>
                  <w:r>
                    <w:rPr>
                      <w:sz w:val="26"/>
                      <w:szCs w:val="26"/>
                    </w:rPr>
                    <w:t>ОГЭ</w:t>
                  </w:r>
                  <w:r w:rsidRPr="004A0BAF">
                    <w:rPr>
                      <w:sz w:val="26"/>
                      <w:szCs w:val="26"/>
                    </w:rPr>
                    <w:t xml:space="preserve">. </w:t>
                  </w:r>
                  <w:r w:rsidRPr="004A0BAF">
                    <w:rPr>
                      <w:i/>
                      <w:iCs/>
                      <w:sz w:val="26"/>
                      <w:szCs w:val="26"/>
                    </w:rPr>
                    <w:t>Комментарии, отмеченные</w:t>
                  </w:r>
                  <w:r w:rsidRPr="004A0BAF">
                    <w:rPr>
                      <w:sz w:val="26"/>
                      <w:szCs w:val="26"/>
                    </w:rPr>
                    <w:t xml:space="preserve"> </w:t>
                  </w:r>
                  <w:r w:rsidRPr="004A0BAF">
                    <w:rPr>
                      <w:i/>
                      <w:iCs/>
                      <w:sz w:val="26"/>
                      <w:szCs w:val="26"/>
                    </w:rPr>
                    <w:t>курсивом, не читаются участникам. Они даны в помощь организатору</w:t>
                  </w:r>
                  <w:r w:rsidRPr="004A0BAF">
                    <w:rPr>
                      <w:sz w:val="26"/>
                      <w:szCs w:val="26"/>
                    </w:rPr>
                    <w:t>.</w:t>
                  </w:r>
                  <w:r w:rsidRPr="004A0BAF">
                    <w:rPr>
                      <w:rFonts w:eastAsia="Calibri"/>
                      <w:sz w:val="26"/>
                      <w:szCs w:val="26"/>
                    </w:rPr>
                    <w:t xml:space="preserve"> Инструктаж и экзамен проводятся в спокойной и доброжелательной обстановке.</w:t>
                  </w:r>
                </w:p>
                <w:p w:rsidR="005C7580" w:rsidRPr="004374AA" w:rsidRDefault="005C7580" w:rsidP="0043404E">
                  <w:pPr>
                    <w:jc w:val="both"/>
                    <w:rPr>
                      <w:sz w:val="26"/>
                      <w:szCs w:val="26"/>
                    </w:rPr>
                  </w:pPr>
                </w:p>
              </w:txbxContent>
            </v:textbox>
          </v:rect>
        </w:pict>
      </w:r>
      <w:bookmarkEnd w:id="2"/>
    </w:p>
    <w:p w:rsidR="0043404E" w:rsidRPr="00F97A45" w:rsidRDefault="0043404E" w:rsidP="0043404E">
      <w:pPr>
        <w:ind w:firstLine="709"/>
        <w:jc w:val="both"/>
        <w:rPr>
          <w:sz w:val="26"/>
          <w:szCs w:val="26"/>
        </w:rPr>
      </w:pPr>
    </w:p>
    <w:p w:rsidR="0043404E" w:rsidRPr="00F97A45" w:rsidRDefault="0043404E" w:rsidP="0043404E">
      <w:pPr>
        <w:ind w:firstLine="709"/>
        <w:jc w:val="both"/>
        <w:rPr>
          <w:sz w:val="26"/>
          <w:szCs w:val="26"/>
        </w:rPr>
      </w:pPr>
    </w:p>
    <w:p w:rsidR="0043404E" w:rsidRPr="00F97A45" w:rsidRDefault="0043404E" w:rsidP="0043404E">
      <w:pPr>
        <w:ind w:firstLine="709"/>
        <w:jc w:val="both"/>
        <w:rPr>
          <w:sz w:val="26"/>
          <w:szCs w:val="26"/>
        </w:rPr>
      </w:pPr>
    </w:p>
    <w:p w:rsidR="0043404E" w:rsidRPr="00F97A45" w:rsidRDefault="0043404E" w:rsidP="0043404E">
      <w:pPr>
        <w:ind w:firstLine="709"/>
        <w:jc w:val="both"/>
        <w:rPr>
          <w:sz w:val="26"/>
          <w:szCs w:val="26"/>
        </w:rPr>
      </w:pPr>
    </w:p>
    <w:p w:rsidR="0043404E" w:rsidRPr="00F97A45" w:rsidRDefault="0043404E" w:rsidP="0043404E">
      <w:pPr>
        <w:ind w:firstLine="709"/>
        <w:jc w:val="both"/>
        <w:rPr>
          <w:sz w:val="26"/>
          <w:szCs w:val="26"/>
        </w:rPr>
      </w:pPr>
    </w:p>
    <w:p w:rsidR="0043404E" w:rsidRPr="00F97A45" w:rsidRDefault="0043404E" w:rsidP="0043404E">
      <w:pPr>
        <w:ind w:firstLine="709"/>
        <w:jc w:val="both"/>
        <w:rPr>
          <w:i/>
          <w:sz w:val="26"/>
          <w:szCs w:val="26"/>
        </w:rPr>
      </w:pPr>
      <w:r w:rsidRPr="00F97A45">
        <w:rPr>
          <w:i/>
          <w:sz w:val="26"/>
          <w:szCs w:val="26"/>
        </w:rPr>
        <w:t>Организатор</w:t>
      </w:r>
      <w:r w:rsidR="00A053A6" w:rsidRPr="00F97A45">
        <w:rPr>
          <w:i/>
          <w:sz w:val="26"/>
          <w:szCs w:val="26"/>
        </w:rPr>
        <w:t xml:space="preserve"> в</w:t>
      </w:r>
      <w:r w:rsidR="00A053A6">
        <w:rPr>
          <w:i/>
          <w:sz w:val="26"/>
          <w:szCs w:val="26"/>
        </w:rPr>
        <w:t> </w:t>
      </w:r>
      <w:r w:rsidR="00A053A6" w:rsidRPr="00F97A45">
        <w:rPr>
          <w:i/>
          <w:sz w:val="26"/>
          <w:szCs w:val="26"/>
        </w:rPr>
        <w:t>а</w:t>
      </w:r>
      <w:r w:rsidRPr="00F97A45">
        <w:rPr>
          <w:i/>
          <w:sz w:val="26"/>
          <w:szCs w:val="26"/>
        </w:rPr>
        <w:t>удитории</w:t>
      </w:r>
      <w:r w:rsidR="00A053A6" w:rsidRPr="00F97A45">
        <w:rPr>
          <w:i/>
          <w:sz w:val="26"/>
          <w:szCs w:val="26"/>
        </w:rPr>
        <w:t xml:space="preserve"> на</w:t>
      </w:r>
      <w:r w:rsidR="00A053A6">
        <w:rPr>
          <w:i/>
          <w:sz w:val="26"/>
          <w:szCs w:val="26"/>
        </w:rPr>
        <w:t> </w:t>
      </w:r>
      <w:r w:rsidR="00A053A6" w:rsidRPr="00F97A45">
        <w:rPr>
          <w:i/>
          <w:sz w:val="26"/>
          <w:szCs w:val="26"/>
        </w:rPr>
        <w:t>д</w:t>
      </w:r>
      <w:r w:rsidRPr="00F97A45">
        <w:rPr>
          <w:i/>
          <w:sz w:val="26"/>
          <w:szCs w:val="26"/>
        </w:rPr>
        <w:t>оске указывает номер аудитории, номер  следует писать начиная</w:t>
      </w:r>
      <w:r w:rsidR="00A053A6" w:rsidRPr="00F97A45">
        <w:rPr>
          <w:i/>
          <w:sz w:val="26"/>
          <w:szCs w:val="26"/>
        </w:rPr>
        <w:t xml:space="preserve"> с</w:t>
      </w:r>
      <w:r w:rsidR="00A053A6">
        <w:rPr>
          <w:i/>
          <w:sz w:val="26"/>
          <w:szCs w:val="26"/>
        </w:rPr>
        <w:t> </w:t>
      </w:r>
      <w:r w:rsidR="00A053A6" w:rsidRPr="00F97A45">
        <w:rPr>
          <w:i/>
          <w:sz w:val="26"/>
          <w:szCs w:val="26"/>
        </w:rPr>
        <w:t>п</w:t>
      </w:r>
      <w:r w:rsidRPr="00F97A45">
        <w:rPr>
          <w:i/>
          <w:sz w:val="26"/>
          <w:szCs w:val="26"/>
        </w:rPr>
        <w:t>ервой позиции:</w:t>
      </w:r>
    </w:p>
    <w:p w:rsidR="0043404E" w:rsidRPr="00F97A45" w:rsidRDefault="0043404E" w:rsidP="0043404E">
      <w:pPr>
        <w:ind w:firstLine="709"/>
        <w:jc w:val="both"/>
        <w:rPr>
          <w:i/>
          <w:sz w:val="26"/>
          <w:szCs w:val="26"/>
        </w:rPr>
      </w:pPr>
    </w:p>
    <w:tbl>
      <w:tblPr>
        <w:tblW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425"/>
        <w:gridCol w:w="425"/>
        <w:gridCol w:w="425"/>
        <w:gridCol w:w="426"/>
      </w:tblGrid>
      <w:tr w:rsidR="0043404E" w:rsidRPr="00F97A45" w:rsidTr="00A221A2">
        <w:tc>
          <w:tcPr>
            <w:tcW w:w="2802" w:type="dxa"/>
            <w:shd w:val="clear" w:color="auto" w:fill="auto"/>
          </w:tcPr>
          <w:p w:rsidR="0043404E" w:rsidRPr="00F97A45" w:rsidRDefault="0043404E" w:rsidP="00A221A2">
            <w:pPr>
              <w:jc w:val="both"/>
              <w:rPr>
                <w:sz w:val="26"/>
                <w:szCs w:val="26"/>
              </w:rPr>
            </w:pPr>
            <w:r w:rsidRPr="00F97A45">
              <w:rPr>
                <w:sz w:val="26"/>
                <w:szCs w:val="26"/>
              </w:rPr>
              <w:t>Номер аудитории</w:t>
            </w:r>
          </w:p>
        </w:tc>
        <w:tc>
          <w:tcPr>
            <w:tcW w:w="425" w:type="dxa"/>
            <w:shd w:val="clear" w:color="auto" w:fill="auto"/>
          </w:tcPr>
          <w:p w:rsidR="0043404E" w:rsidRPr="00F97A45" w:rsidRDefault="0043404E" w:rsidP="00A221A2">
            <w:pPr>
              <w:ind w:firstLine="709"/>
              <w:jc w:val="both"/>
              <w:rPr>
                <w:sz w:val="26"/>
                <w:szCs w:val="26"/>
              </w:rPr>
            </w:pPr>
          </w:p>
        </w:tc>
        <w:tc>
          <w:tcPr>
            <w:tcW w:w="425" w:type="dxa"/>
            <w:shd w:val="clear" w:color="auto" w:fill="auto"/>
          </w:tcPr>
          <w:p w:rsidR="0043404E" w:rsidRPr="00F97A45" w:rsidRDefault="0043404E" w:rsidP="00A221A2">
            <w:pPr>
              <w:ind w:firstLine="709"/>
              <w:jc w:val="both"/>
              <w:rPr>
                <w:sz w:val="26"/>
                <w:szCs w:val="26"/>
              </w:rPr>
            </w:pPr>
          </w:p>
        </w:tc>
        <w:tc>
          <w:tcPr>
            <w:tcW w:w="425" w:type="dxa"/>
            <w:shd w:val="clear" w:color="auto" w:fill="auto"/>
          </w:tcPr>
          <w:p w:rsidR="0043404E" w:rsidRPr="00F97A45" w:rsidRDefault="0043404E" w:rsidP="00A221A2">
            <w:pPr>
              <w:ind w:firstLine="709"/>
              <w:jc w:val="both"/>
              <w:rPr>
                <w:sz w:val="26"/>
                <w:szCs w:val="26"/>
              </w:rPr>
            </w:pPr>
          </w:p>
        </w:tc>
        <w:tc>
          <w:tcPr>
            <w:tcW w:w="426" w:type="dxa"/>
            <w:shd w:val="clear" w:color="auto" w:fill="auto"/>
          </w:tcPr>
          <w:p w:rsidR="0043404E" w:rsidRPr="00F97A45" w:rsidRDefault="0043404E" w:rsidP="00A221A2">
            <w:pPr>
              <w:ind w:firstLine="709"/>
              <w:jc w:val="both"/>
              <w:rPr>
                <w:sz w:val="26"/>
                <w:szCs w:val="26"/>
              </w:rPr>
            </w:pPr>
          </w:p>
        </w:tc>
      </w:tr>
    </w:tbl>
    <w:p w:rsidR="0043404E" w:rsidRPr="00F97A45" w:rsidRDefault="0043404E" w:rsidP="0043404E">
      <w:pPr>
        <w:spacing w:before="240" w:after="240"/>
        <w:ind w:firstLine="709"/>
        <w:jc w:val="center"/>
        <w:rPr>
          <w:b/>
          <w:iCs/>
          <w:noProof/>
          <w:sz w:val="26"/>
          <w:szCs w:val="26"/>
        </w:rPr>
      </w:pPr>
      <w:r w:rsidRPr="00F97A45">
        <w:rPr>
          <w:b/>
          <w:iCs/>
          <w:noProof/>
          <w:sz w:val="26"/>
          <w:szCs w:val="26"/>
        </w:rPr>
        <w:t>Инструкция для участников ОГЭ</w:t>
      </w:r>
    </w:p>
    <w:p w:rsidR="0043404E" w:rsidRPr="00F97A45" w:rsidRDefault="0043404E" w:rsidP="0043404E">
      <w:pPr>
        <w:ind w:firstLine="709"/>
        <w:jc w:val="both"/>
        <w:rPr>
          <w:b/>
          <w:sz w:val="26"/>
          <w:szCs w:val="26"/>
        </w:rPr>
      </w:pPr>
      <w:r w:rsidRPr="00F97A45">
        <w:rPr>
          <w:b/>
          <w:sz w:val="26"/>
          <w:szCs w:val="26"/>
        </w:rPr>
        <w:t>Уважаемые участники ОГЭ</w:t>
      </w:r>
      <w:r w:rsidR="000432D1" w:rsidRPr="00F97A45">
        <w:rPr>
          <w:b/>
          <w:sz w:val="26"/>
          <w:szCs w:val="26"/>
        </w:rPr>
        <w:t>!</w:t>
      </w:r>
      <w:r w:rsidRPr="00F97A45">
        <w:rPr>
          <w:b/>
          <w:sz w:val="26"/>
          <w:szCs w:val="26"/>
        </w:rPr>
        <w:t xml:space="preserve"> напоминаем Вам основные правила выполнения устной части экзаменационной работы.</w:t>
      </w:r>
    </w:p>
    <w:p w:rsidR="0043404E" w:rsidRPr="00F97A45" w:rsidRDefault="0043404E" w:rsidP="0043404E">
      <w:pPr>
        <w:ind w:firstLine="709"/>
        <w:jc w:val="both"/>
        <w:rPr>
          <w:b/>
          <w:sz w:val="26"/>
          <w:szCs w:val="26"/>
        </w:rPr>
      </w:pPr>
      <w:r w:rsidRPr="00F97A45">
        <w:rPr>
          <w:b/>
          <w:sz w:val="26"/>
          <w:szCs w:val="26"/>
        </w:rPr>
        <w:t>Выполнение экзаменационной работы осуществляется</w:t>
      </w:r>
      <w:r w:rsidR="00A053A6" w:rsidRPr="00F97A45">
        <w:rPr>
          <w:b/>
          <w:sz w:val="26"/>
          <w:szCs w:val="26"/>
        </w:rPr>
        <w:t xml:space="preserve"> за</w:t>
      </w:r>
      <w:r w:rsidR="00A053A6">
        <w:rPr>
          <w:b/>
          <w:sz w:val="26"/>
          <w:szCs w:val="26"/>
        </w:rPr>
        <w:t> </w:t>
      </w:r>
      <w:r w:rsidR="00A053A6" w:rsidRPr="00F97A45">
        <w:rPr>
          <w:b/>
          <w:sz w:val="26"/>
          <w:szCs w:val="26"/>
        </w:rPr>
        <w:t>к</w:t>
      </w:r>
      <w:r w:rsidRPr="00F97A45">
        <w:rPr>
          <w:b/>
          <w:sz w:val="26"/>
          <w:szCs w:val="26"/>
        </w:rPr>
        <w:t>омпьютером.</w:t>
      </w:r>
    </w:p>
    <w:p w:rsidR="0043404E" w:rsidRPr="00F97A45" w:rsidRDefault="0043404E" w:rsidP="0043404E">
      <w:pPr>
        <w:ind w:firstLine="709"/>
        <w:jc w:val="both"/>
        <w:rPr>
          <w:b/>
          <w:sz w:val="26"/>
          <w:szCs w:val="26"/>
        </w:rPr>
      </w:pPr>
      <w:r w:rsidRPr="00F97A45">
        <w:rPr>
          <w:b/>
          <w:sz w:val="26"/>
          <w:szCs w:val="26"/>
        </w:rPr>
        <w:t>Общая продолжительность выполнения экзаменационной работы составляет 15 минут: около двух минут отводится</w:t>
      </w:r>
      <w:r w:rsidR="00A053A6" w:rsidRPr="00F97A45">
        <w:rPr>
          <w:b/>
          <w:sz w:val="26"/>
          <w:szCs w:val="26"/>
        </w:rPr>
        <w:t xml:space="preserve"> на</w:t>
      </w:r>
      <w:r w:rsidR="00A053A6">
        <w:rPr>
          <w:b/>
          <w:sz w:val="26"/>
          <w:szCs w:val="26"/>
        </w:rPr>
        <w:t> </w:t>
      </w:r>
      <w:r w:rsidR="00A053A6" w:rsidRPr="00F97A45">
        <w:rPr>
          <w:b/>
          <w:sz w:val="26"/>
          <w:szCs w:val="26"/>
        </w:rPr>
        <w:t>п</w:t>
      </w:r>
      <w:r w:rsidRPr="00F97A45">
        <w:rPr>
          <w:b/>
          <w:sz w:val="26"/>
          <w:szCs w:val="26"/>
        </w:rPr>
        <w:t>одготовку</w:t>
      </w:r>
      <w:r w:rsidR="00A053A6" w:rsidRPr="00F97A45">
        <w:rPr>
          <w:b/>
          <w:sz w:val="26"/>
          <w:szCs w:val="26"/>
        </w:rPr>
        <w:t xml:space="preserve"> к</w:t>
      </w:r>
      <w:r w:rsidR="00A053A6">
        <w:rPr>
          <w:b/>
          <w:sz w:val="26"/>
          <w:szCs w:val="26"/>
        </w:rPr>
        <w:t> </w:t>
      </w:r>
      <w:r w:rsidR="00A053A6" w:rsidRPr="00F97A45">
        <w:rPr>
          <w:b/>
          <w:sz w:val="26"/>
          <w:szCs w:val="26"/>
        </w:rPr>
        <w:t>н</w:t>
      </w:r>
      <w:r w:rsidRPr="00F97A45">
        <w:rPr>
          <w:b/>
          <w:sz w:val="26"/>
          <w:szCs w:val="26"/>
        </w:rPr>
        <w:t>ачалу выполнения экзаменационной работы (запись номера КИМ</w:t>
      </w:r>
      <w:r w:rsidR="00A053A6" w:rsidRPr="00F97A45">
        <w:rPr>
          <w:b/>
          <w:sz w:val="26"/>
          <w:szCs w:val="26"/>
        </w:rPr>
        <w:t xml:space="preserve"> и</w:t>
      </w:r>
      <w:r w:rsidR="00A053A6">
        <w:rPr>
          <w:b/>
          <w:sz w:val="26"/>
          <w:szCs w:val="26"/>
        </w:rPr>
        <w:t> </w:t>
      </w:r>
      <w:r w:rsidR="00A053A6" w:rsidRPr="00F97A45">
        <w:rPr>
          <w:b/>
          <w:sz w:val="26"/>
          <w:szCs w:val="26"/>
        </w:rPr>
        <w:t>о</w:t>
      </w:r>
      <w:r w:rsidRPr="00F97A45">
        <w:rPr>
          <w:b/>
          <w:sz w:val="26"/>
          <w:szCs w:val="26"/>
        </w:rPr>
        <w:t>знакомление</w:t>
      </w:r>
      <w:r w:rsidR="00A053A6" w:rsidRPr="00F97A45">
        <w:rPr>
          <w:b/>
          <w:sz w:val="26"/>
          <w:szCs w:val="26"/>
        </w:rPr>
        <w:t xml:space="preserve"> с</w:t>
      </w:r>
      <w:r w:rsidR="00A053A6">
        <w:rPr>
          <w:b/>
          <w:sz w:val="26"/>
          <w:szCs w:val="26"/>
        </w:rPr>
        <w:t> </w:t>
      </w:r>
      <w:r w:rsidR="00A053A6" w:rsidRPr="00F97A45">
        <w:rPr>
          <w:b/>
          <w:sz w:val="26"/>
          <w:szCs w:val="26"/>
        </w:rPr>
        <w:t>и</w:t>
      </w:r>
      <w:r w:rsidRPr="00F97A45">
        <w:rPr>
          <w:b/>
          <w:sz w:val="26"/>
          <w:szCs w:val="26"/>
        </w:rPr>
        <w:t>нструкцией КИМ)</w:t>
      </w:r>
      <w:r w:rsidR="00A053A6" w:rsidRPr="00F97A45">
        <w:rPr>
          <w:b/>
          <w:sz w:val="26"/>
          <w:szCs w:val="26"/>
        </w:rPr>
        <w:t xml:space="preserve"> и</w:t>
      </w:r>
      <w:r w:rsidR="00A053A6">
        <w:rPr>
          <w:b/>
          <w:sz w:val="26"/>
          <w:szCs w:val="26"/>
        </w:rPr>
        <w:t> </w:t>
      </w:r>
      <w:r w:rsidR="00A053A6" w:rsidRPr="00F97A45">
        <w:rPr>
          <w:b/>
          <w:sz w:val="26"/>
          <w:szCs w:val="26"/>
        </w:rPr>
        <w:t>о</w:t>
      </w:r>
      <w:r w:rsidRPr="00F97A45">
        <w:rPr>
          <w:b/>
          <w:sz w:val="26"/>
          <w:szCs w:val="26"/>
        </w:rPr>
        <w:t>коло 13 минут отводится непосредственно</w:t>
      </w:r>
      <w:r w:rsidR="00A053A6" w:rsidRPr="00F97A45">
        <w:rPr>
          <w:b/>
          <w:sz w:val="26"/>
          <w:szCs w:val="26"/>
        </w:rPr>
        <w:t xml:space="preserve"> на</w:t>
      </w:r>
      <w:r w:rsidR="00A053A6">
        <w:rPr>
          <w:b/>
          <w:sz w:val="26"/>
          <w:szCs w:val="26"/>
        </w:rPr>
        <w:t> </w:t>
      </w:r>
      <w:r w:rsidR="00A053A6" w:rsidRPr="00F97A45">
        <w:rPr>
          <w:b/>
          <w:sz w:val="26"/>
          <w:szCs w:val="26"/>
        </w:rPr>
        <w:t>о</w:t>
      </w:r>
      <w:r w:rsidRPr="00F97A45">
        <w:rPr>
          <w:b/>
          <w:sz w:val="26"/>
          <w:szCs w:val="26"/>
        </w:rPr>
        <w:t>знакомление</w:t>
      </w:r>
      <w:r w:rsidR="00A053A6" w:rsidRPr="00F97A45">
        <w:rPr>
          <w:b/>
          <w:sz w:val="26"/>
          <w:szCs w:val="26"/>
        </w:rPr>
        <w:t xml:space="preserve"> с</w:t>
      </w:r>
      <w:r w:rsidR="00A053A6">
        <w:rPr>
          <w:b/>
          <w:sz w:val="26"/>
          <w:szCs w:val="26"/>
        </w:rPr>
        <w:t> </w:t>
      </w:r>
      <w:r w:rsidR="00A053A6" w:rsidRPr="00F97A45">
        <w:rPr>
          <w:b/>
          <w:sz w:val="26"/>
          <w:szCs w:val="26"/>
        </w:rPr>
        <w:t>з</w:t>
      </w:r>
      <w:r w:rsidRPr="00F97A45">
        <w:rPr>
          <w:b/>
          <w:sz w:val="26"/>
          <w:szCs w:val="26"/>
        </w:rPr>
        <w:t>аданиями КИМ</w:t>
      </w:r>
      <w:r w:rsidR="00A053A6" w:rsidRPr="00F97A45">
        <w:rPr>
          <w:b/>
          <w:sz w:val="26"/>
          <w:szCs w:val="26"/>
        </w:rPr>
        <w:t xml:space="preserve"> и</w:t>
      </w:r>
      <w:r w:rsidR="00A053A6">
        <w:rPr>
          <w:b/>
          <w:sz w:val="26"/>
          <w:szCs w:val="26"/>
        </w:rPr>
        <w:t> </w:t>
      </w:r>
      <w:r w:rsidR="00A053A6" w:rsidRPr="00F97A45">
        <w:rPr>
          <w:b/>
          <w:sz w:val="26"/>
          <w:szCs w:val="26"/>
        </w:rPr>
        <w:t>з</w:t>
      </w:r>
      <w:r w:rsidRPr="00F97A45">
        <w:rPr>
          <w:b/>
          <w:sz w:val="26"/>
          <w:szCs w:val="26"/>
        </w:rPr>
        <w:t>апись ответов</w:t>
      </w:r>
      <w:r w:rsidR="00A053A6" w:rsidRPr="00F97A45">
        <w:rPr>
          <w:b/>
          <w:sz w:val="26"/>
          <w:szCs w:val="26"/>
        </w:rPr>
        <w:t xml:space="preserve"> на</w:t>
      </w:r>
      <w:r w:rsidR="00A053A6">
        <w:rPr>
          <w:b/>
          <w:sz w:val="26"/>
          <w:szCs w:val="26"/>
        </w:rPr>
        <w:t> </w:t>
      </w:r>
      <w:r w:rsidR="00A053A6" w:rsidRPr="00F97A45">
        <w:rPr>
          <w:b/>
          <w:sz w:val="26"/>
          <w:szCs w:val="26"/>
        </w:rPr>
        <w:t>з</w:t>
      </w:r>
      <w:r w:rsidRPr="00F97A45">
        <w:rPr>
          <w:b/>
          <w:sz w:val="26"/>
          <w:szCs w:val="26"/>
        </w:rPr>
        <w:t>адания.</w:t>
      </w:r>
    </w:p>
    <w:p w:rsidR="0043404E" w:rsidRPr="00F97A45" w:rsidRDefault="0043404E" w:rsidP="0043404E">
      <w:pPr>
        <w:ind w:firstLine="709"/>
        <w:jc w:val="both"/>
        <w:rPr>
          <w:b/>
          <w:sz w:val="26"/>
          <w:szCs w:val="26"/>
        </w:rPr>
      </w:pPr>
      <w:r w:rsidRPr="00F97A45">
        <w:rPr>
          <w:b/>
          <w:sz w:val="26"/>
          <w:szCs w:val="26"/>
        </w:rPr>
        <w:t>После завершения выполнения экзаменационной работы</w:t>
      </w:r>
      <w:r w:rsidR="00A053A6" w:rsidRPr="00F97A45">
        <w:rPr>
          <w:b/>
          <w:sz w:val="26"/>
          <w:szCs w:val="26"/>
        </w:rPr>
        <w:t xml:space="preserve"> вы</w:t>
      </w:r>
      <w:r w:rsidR="00A053A6">
        <w:rPr>
          <w:b/>
          <w:sz w:val="26"/>
          <w:szCs w:val="26"/>
        </w:rPr>
        <w:t> </w:t>
      </w:r>
      <w:r w:rsidR="00A053A6" w:rsidRPr="00F97A45">
        <w:rPr>
          <w:b/>
          <w:sz w:val="26"/>
          <w:szCs w:val="26"/>
        </w:rPr>
        <w:t>м</w:t>
      </w:r>
      <w:r w:rsidRPr="00F97A45">
        <w:rPr>
          <w:b/>
          <w:sz w:val="26"/>
          <w:szCs w:val="26"/>
        </w:rPr>
        <w:t>ожете прослушать свои ответы.</w:t>
      </w:r>
    </w:p>
    <w:p w:rsidR="0043404E" w:rsidRPr="00F97A45" w:rsidRDefault="0043404E" w:rsidP="0043404E">
      <w:pPr>
        <w:ind w:firstLine="709"/>
        <w:jc w:val="both"/>
        <w:rPr>
          <w:b/>
          <w:sz w:val="26"/>
          <w:szCs w:val="26"/>
        </w:rPr>
      </w:pPr>
      <w:r w:rsidRPr="00F97A45">
        <w:rPr>
          <w:b/>
          <w:sz w:val="26"/>
          <w:szCs w:val="26"/>
        </w:rPr>
        <w:t>Проверьте, что</w:t>
      </w:r>
      <w:r w:rsidR="00A053A6" w:rsidRPr="00F97A45">
        <w:rPr>
          <w:b/>
          <w:sz w:val="26"/>
          <w:szCs w:val="26"/>
        </w:rPr>
        <w:t xml:space="preserve"> у</w:t>
      </w:r>
      <w:r w:rsidR="00A053A6">
        <w:rPr>
          <w:b/>
          <w:sz w:val="26"/>
          <w:szCs w:val="26"/>
        </w:rPr>
        <w:t> </w:t>
      </w:r>
      <w:r w:rsidR="00A053A6" w:rsidRPr="00F97A45">
        <w:rPr>
          <w:b/>
          <w:sz w:val="26"/>
          <w:szCs w:val="26"/>
        </w:rPr>
        <w:t>в</w:t>
      </w:r>
      <w:r w:rsidRPr="00F97A45">
        <w:rPr>
          <w:b/>
          <w:sz w:val="26"/>
          <w:szCs w:val="26"/>
        </w:rPr>
        <w:t xml:space="preserve">ас </w:t>
      </w:r>
      <w:r w:rsidR="00987AA5" w:rsidRPr="00F97A45">
        <w:rPr>
          <w:b/>
          <w:sz w:val="26"/>
          <w:szCs w:val="26"/>
        </w:rPr>
        <w:t>при себе находятся</w:t>
      </w:r>
      <w:r w:rsidRPr="00F97A45">
        <w:rPr>
          <w:b/>
          <w:sz w:val="26"/>
          <w:szCs w:val="26"/>
        </w:rPr>
        <w:t>:</w:t>
      </w:r>
    </w:p>
    <w:p w:rsidR="0043404E" w:rsidRPr="00F97A45" w:rsidRDefault="0043404E" w:rsidP="0043404E">
      <w:pPr>
        <w:ind w:firstLine="709"/>
        <w:contextualSpacing/>
        <w:jc w:val="both"/>
        <w:rPr>
          <w:b/>
          <w:sz w:val="26"/>
          <w:szCs w:val="26"/>
        </w:rPr>
      </w:pPr>
      <w:r w:rsidRPr="00F97A45">
        <w:rPr>
          <w:b/>
          <w:sz w:val="26"/>
          <w:szCs w:val="26"/>
        </w:rPr>
        <w:t>заполненны</w:t>
      </w:r>
      <w:r w:rsidR="00DD6627">
        <w:rPr>
          <w:b/>
          <w:sz w:val="26"/>
          <w:szCs w:val="26"/>
        </w:rPr>
        <w:t>е</w:t>
      </w:r>
      <w:r w:rsidRPr="00F97A45">
        <w:rPr>
          <w:b/>
          <w:sz w:val="26"/>
          <w:szCs w:val="26"/>
        </w:rPr>
        <w:t xml:space="preserve"> бланк</w:t>
      </w:r>
      <w:r w:rsidR="00DD6627">
        <w:rPr>
          <w:b/>
          <w:sz w:val="26"/>
          <w:szCs w:val="26"/>
        </w:rPr>
        <w:t>и</w:t>
      </w:r>
      <w:r w:rsidRPr="00F97A45">
        <w:rPr>
          <w:b/>
          <w:sz w:val="26"/>
          <w:szCs w:val="26"/>
        </w:rPr>
        <w:t xml:space="preserve"> </w:t>
      </w:r>
      <w:r w:rsidR="00DD6627">
        <w:rPr>
          <w:b/>
          <w:sz w:val="26"/>
          <w:szCs w:val="26"/>
        </w:rPr>
        <w:t>ответов №1 и №2</w:t>
      </w:r>
      <w:r w:rsidRPr="00F97A45">
        <w:rPr>
          <w:b/>
          <w:sz w:val="26"/>
          <w:szCs w:val="26"/>
        </w:rPr>
        <w:t xml:space="preserve"> (номер аудитории</w:t>
      </w:r>
      <w:r w:rsidR="00A053A6" w:rsidRPr="00F97A45">
        <w:rPr>
          <w:b/>
          <w:sz w:val="26"/>
          <w:szCs w:val="26"/>
        </w:rPr>
        <w:t xml:space="preserve"> не</w:t>
      </w:r>
      <w:r w:rsidR="00A053A6">
        <w:rPr>
          <w:b/>
          <w:sz w:val="26"/>
          <w:szCs w:val="26"/>
        </w:rPr>
        <w:t> </w:t>
      </w:r>
      <w:r w:rsidR="00A053A6" w:rsidRPr="00F97A45">
        <w:rPr>
          <w:b/>
          <w:sz w:val="26"/>
          <w:szCs w:val="26"/>
        </w:rPr>
        <w:t>з</w:t>
      </w:r>
      <w:r w:rsidRPr="00F97A45">
        <w:rPr>
          <w:b/>
          <w:sz w:val="26"/>
          <w:szCs w:val="26"/>
        </w:rPr>
        <w:t>аполнен),</w:t>
      </w:r>
    </w:p>
    <w:p w:rsidR="0043404E" w:rsidRPr="00F97A45" w:rsidRDefault="0043404E" w:rsidP="0043404E">
      <w:pPr>
        <w:ind w:firstLine="709"/>
        <w:contextualSpacing/>
        <w:jc w:val="both"/>
        <w:rPr>
          <w:b/>
          <w:sz w:val="26"/>
          <w:szCs w:val="26"/>
        </w:rPr>
      </w:pPr>
      <w:r w:rsidRPr="00F97A45">
        <w:rPr>
          <w:b/>
          <w:sz w:val="26"/>
          <w:szCs w:val="26"/>
        </w:rPr>
        <w:t>документ, удостоверяющий личность,</w:t>
      </w:r>
    </w:p>
    <w:p w:rsidR="0043404E" w:rsidRPr="00F97A45" w:rsidRDefault="0043404E" w:rsidP="0043404E">
      <w:pPr>
        <w:ind w:firstLine="709"/>
        <w:contextualSpacing/>
        <w:jc w:val="both"/>
        <w:rPr>
          <w:b/>
          <w:sz w:val="26"/>
          <w:szCs w:val="26"/>
        </w:rPr>
      </w:pPr>
      <w:r w:rsidRPr="00F97A45">
        <w:rPr>
          <w:b/>
          <w:sz w:val="26"/>
          <w:szCs w:val="26"/>
        </w:rPr>
        <w:t>гелевая или капиллярная черная ручка, которой</w:t>
      </w:r>
      <w:r w:rsidR="00A053A6" w:rsidRPr="00F97A45">
        <w:rPr>
          <w:b/>
          <w:sz w:val="26"/>
          <w:szCs w:val="26"/>
        </w:rPr>
        <w:t xml:space="preserve"> вы</w:t>
      </w:r>
      <w:r w:rsidR="00A053A6">
        <w:rPr>
          <w:b/>
          <w:sz w:val="26"/>
          <w:szCs w:val="26"/>
        </w:rPr>
        <w:t> </w:t>
      </w:r>
      <w:r w:rsidR="00A053A6" w:rsidRPr="00F97A45">
        <w:rPr>
          <w:b/>
          <w:sz w:val="26"/>
          <w:szCs w:val="26"/>
        </w:rPr>
        <w:t>з</w:t>
      </w:r>
      <w:r w:rsidRPr="00F97A45">
        <w:rPr>
          <w:b/>
          <w:sz w:val="26"/>
          <w:szCs w:val="26"/>
        </w:rPr>
        <w:t>аполняли бланк регистрации</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удитории подготовки.</w:t>
      </w:r>
    </w:p>
    <w:p w:rsidR="0043404E" w:rsidRPr="00F97A45" w:rsidRDefault="0043404E" w:rsidP="0043404E">
      <w:pPr>
        <w:ind w:firstLine="709"/>
        <w:jc w:val="both"/>
        <w:rPr>
          <w:b/>
          <w:sz w:val="26"/>
          <w:szCs w:val="26"/>
        </w:rPr>
      </w:pPr>
      <w:r w:rsidRPr="00F97A45">
        <w:rPr>
          <w:b/>
          <w:sz w:val="26"/>
          <w:szCs w:val="26"/>
        </w:rPr>
        <w:t>Заполните номер аудитории</w:t>
      </w:r>
      <w:r w:rsidR="00A053A6" w:rsidRPr="00F97A45">
        <w:rPr>
          <w:b/>
          <w:sz w:val="26"/>
          <w:szCs w:val="26"/>
        </w:rPr>
        <w:t xml:space="preserve"> на</w:t>
      </w:r>
      <w:r w:rsidR="00A053A6">
        <w:rPr>
          <w:b/>
          <w:sz w:val="26"/>
          <w:szCs w:val="26"/>
        </w:rPr>
        <w:t> </w:t>
      </w:r>
      <w:r w:rsidR="00A053A6" w:rsidRPr="00F97A45">
        <w:rPr>
          <w:b/>
          <w:sz w:val="26"/>
          <w:szCs w:val="26"/>
        </w:rPr>
        <w:t>б</w:t>
      </w:r>
      <w:r w:rsidRPr="00F97A45">
        <w:rPr>
          <w:b/>
          <w:sz w:val="26"/>
          <w:szCs w:val="26"/>
        </w:rPr>
        <w:t xml:space="preserve">ланке </w:t>
      </w:r>
      <w:r w:rsidR="00DD6627">
        <w:rPr>
          <w:b/>
          <w:sz w:val="26"/>
          <w:szCs w:val="26"/>
        </w:rPr>
        <w:t>ответов №1</w:t>
      </w:r>
      <w:r w:rsidRPr="00F97A45">
        <w:rPr>
          <w:b/>
          <w:sz w:val="26"/>
          <w:szCs w:val="26"/>
        </w:rPr>
        <w:t xml:space="preserve"> ручкой, которой</w:t>
      </w:r>
      <w:r w:rsidR="00A053A6" w:rsidRPr="00F97A45">
        <w:rPr>
          <w:b/>
          <w:sz w:val="26"/>
          <w:szCs w:val="26"/>
        </w:rPr>
        <w:t xml:space="preserve"> вы</w:t>
      </w:r>
      <w:r w:rsidR="00A053A6">
        <w:rPr>
          <w:b/>
          <w:sz w:val="26"/>
          <w:szCs w:val="26"/>
        </w:rPr>
        <w:t> </w:t>
      </w:r>
      <w:r w:rsidR="00A053A6" w:rsidRPr="00F97A45">
        <w:rPr>
          <w:b/>
          <w:sz w:val="26"/>
          <w:szCs w:val="26"/>
        </w:rPr>
        <w:t>з</w:t>
      </w:r>
      <w:r w:rsidRPr="00F97A45">
        <w:rPr>
          <w:b/>
          <w:sz w:val="26"/>
          <w:szCs w:val="26"/>
        </w:rPr>
        <w:t>аполняли бланк</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удитории подготовки.</w:t>
      </w:r>
    </w:p>
    <w:p w:rsidR="0043404E" w:rsidRPr="00F97A45" w:rsidRDefault="0043404E" w:rsidP="0043404E">
      <w:pPr>
        <w:ind w:firstLine="709"/>
        <w:jc w:val="both"/>
        <w:rPr>
          <w:b/>
          <w:sz w:val="26"/>
          <w:szCs w:val="26"/>
        </w:rPr>
      </w:pPr>
      <w:r w:rsidRPr="00F97A45">
        <w:rPr>
          <w:b/>
          <w:sz w:val="26"/>
          <w:szCs w:val="26"/>
        </w:rPr>
        <w:t>Номер аудитории указан</w:t>
      </w:r>
      <w:r w:rsidR="00A053A6" w:rsidRPr="00F97A45">
        <w:rPr>
          <w:b/>
          <w:sz w:val="26"/>
          <w:szCs w:val="26"/>
        </w:rPr>
        <w:t xml:space="preserve"> на</w:t>
      </w:r>
      <w:r w:rsidR="00A053A6">
        <w:rPr>
          <w:b/>
          <w:sz w:val="26"/>
          <w:szCs w:val="26"/>
        </w:rPr>
        <w:t> </w:t>
      </w:r>
      <w:r w:rsidR="00A053A6" w:rsidRPr="00F97A45">
        <w:rPr>
          <w:b/>
          <w:sz w:val="26"/>
          <w:szCs w:val="26"/>
        </w:rPr>
        <w:t>д</w:t>
      </w:r>
      <w:r w:rsidRPr="00F97A45">
        <w:rPr>
          <w:b/>
          <w:sz w:val="26"/>
          <w:szCs w:val="26"/>
        </w:rPr>
        <w:t>оске.</w:t>
      </w:r>
    </w:p>
    <w:p w:rsidR="0043404E" w:rsidRDefault="0043404E" w:rsidP="0043404E">
      <w:pPr>
        <w:ind w:firstLine="709"/>
        <w:jc w:val="both"/>
        <w:rPr>
          <w:i/>
          <w:sz w:val="26"/>
          <w:szCs w:val="26"/>
        </w:rPr>
      </w:pPr>
      <w:r w:rsidRPr="00F97A45">
        <w:rPr>
          <w:i/>
          <w:sz w:val="26"/>
          <w:szCs w:val="26"/>
        </w:rPr>
        <w:t>Сделать паузу для заполнения участниками номера аудитории.</w:t>
      </w:r>
    </w:p>
    <w:p w:rsidR="00DD6627" w:rsidRDefault="00DD6627" w:rsidP="0043404E">
      <w:pPr>
        <w:ind w:firstLine="709"/>
        <w:jc w:val="both"/>
        <w:rPr>
          <w:b/>
          <w:sz w:val="26"/>
          <w:szCs w:val="26"/>
          <w:u w:val="single"/>
        </w:rPr>
      </w:pPr>
      <w:r w:rsidRPr="00DD6627">
        <w:rPr>
          <w:b/>
          <w:sz w:val="26"/>
          <w:szCs w:val="26"/>
        </w:rPr>
        <w:t xml:space="preserve"> В поле бланка ответов №2 внесите </w:t>
      </w:r>
      <w:r w:rsidRPr="00DD6627">
        <w:rPr>
          <w:b/>
          <w:sz w:val="26"/>
          <w:szCs w:val="26"/>
          <w:u w:val="single"/>
        </w:rPr>
        <w:t>номер КИМ, указанный на бланке ответов №2</w:t>
      </w:r>
      <w:r>
        <w:rPr>
          <w:b/>
          <w:sz w:val="26"/>
          <w:szCs w:val="26"/>
          <w:u w:val="single"/>
        </w:rPr>
        <w:t>.</w:t>
      </w:r>
    </w:p>
    <w:p w:rsidR="00DD6627" w:rsidRDefault="00DD6627" w:rsidP="00DD6627">
      <w:pPr>
        <w:ind w:firstLine="709"/>
        <w:jc w:val="both"/>
        <w:rPr>
          <w:i/>
          <w:sz w:val="26"/>
          <w:szCs w:val="26"/>
        </w:rPr>
      </w:pPr>
      <w:r w:rsidRPr="00F97A45">
        <w:rPr>
          <w:i/>
          <w:sz w:val="26"/>
          <w:szCs w:val="26"/>
        </w:rPr>
        <w:t xml:space="preserve">Сделать паузу для заполнения участниками номера </w:t>
      </w:r>
      <w:r>
        <w:rPr>
          <w:i/>
          <w:sz w:val="26"/>
          <w:szCs w:val="26"/>
        </w:rPr>
        <w:t>КИМ</w:t>
      </w:r>
      <w:r w:rsidRPr="00F97A45">
        <w:rPr>
          <w:i/>
          <w:sz w:val="26"/>
          <w:szCs w:val="26"/>
        </w:rPr>
        <w:t>.</w:t>
      </w:r>
    </w:p>
    <w:p w:rsidR="0043404E" w:rsidRPr="00F97A45" w:rsidRDefault="0043404E" w:rsidP="0043404E">
      <w:pPr>
        <w:ind w:firstLine="709"/>
        <w:jc w:val="both"/>
        <w:rPr>
          <w:b/>
          <w:sz w:val="26"/>
          <w:szCs w:val="26"/>
        </w:rPr>
      </w:pPr>
      <w:r w:rsidRPr="00F97A45">
        <w:rPr>
          <w:b/>
          <w:sz w:val="26"/>
          <w:szCs w:val="26"/>
        </w:rPr>
        <w:t>Перед началом выполнения экзаменационной работы наденьте гарнитуру (наушники</w:t>
      </w:r>
      <w:r w:rsidR="00A053A6" w:rsidRPr="00F97A45">
        <w:rPr>
          <w:b/>
          <w:sz w:val="26"/>
          <w:szCs w:val="26"/>
        </w:rPr>
        <w:t xml:space="preserve"> с</w:t>
      </w:r>
      <w:r w:rsidR="00A053A6">
        <w:rPr>
          <w:b/>
          <w:sz w:val="26"/>
          <w:szCs w:val="26"/>
        </w:rPr>
        <w:t> </w:t>
      </w:r>
      <w:r w:rsidR="00A053A6" w:rsidRPr="00F97A45">
        <w:rPr>
          <w:b/>
          <w:sz w:val="26"/>
          <w:szCs w:val="26"/>
        </w:rPr>
        <w:t>м</w:t>
      </w:r>
      <w:r w:rsidRPr="00F97A45">
        <w:rPr>
          <w:b/>
          <w:sz w:val="26"/>
          <w:szCs w:val="26"/>
        </w:rPr>
        <w:t>икрофоном), находящуюся</w:t>
      </w:r>
      <w:r w:rsidR="00A053A6" w:rsidRPr="00F97A45">
        <w:rPr>
          <w:b/>
          <w:sz w:val="26"/>
          <w:szCs w:val="26"/>
        </w:rPr>
        <w:t xml:space="preserve"> на</w:t>
      </w:r>
      <w:r w:rsidR="00A053A6">
        <w:rPr>
          <w:b/>
          <w:sz w:val="26"/>
          <w:szCs w:val="26"/>
        </w:rPr>
        <w:t> </w:t>
      </w:r>
      <w:r w:rsidR="00A053A6" w:rsidRPr="00F97A45">
        <w:rPr>
          <w:b/>
          <w:sz w:val="26"/>
          <w:szCs w:val="26"/>
        </w:rPr>
        <w:t>в</w:t>
      </w:r>
      <w:r w:rsidRPr="00F97A45">
        <w:rPr>
          <w:b/>
          <w:sz w:val="26"/>
          <w:szCs w:val="26"/>
        </w:rPr>
        <w:t>ашем рабочем месте.</w:t>
      </w:r>
    </w:p>
    <w:p w:rsidR="0043404E" w:rsidRPr="00F97A45" w:rsidRDefault="0043404E" w:rsidP="0043404E">
      <w:pPr>
        <w:ind w:firstLine="709"/>
        <w:jc w:val="both"/>
        <w:rPr>
          <w:b/>
          <w:sz w:val="26"/>
          <w:szCs w:val="26"/>
        </w:rPr>
      </w:pPr>
      <w:r w:rsidRPr="00F97A45">
        <w:rPr>
          <w:b/>
          <w:sz w:val="26"/>
          <w:szCs w:val="26"/>
        </w:rPr>
        <w:t>Убедитесь, что наушники удобно одеты</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лотно прилегают</w:t>
      </w:r>
      <w:r w:rsidR="00A053A6" w:rsidRPr="00F97A45">
        <w:rPr>
          <w:b/>
          <w:sz w:val="26"/>
          <w:szCs w:val="26"/>
        </w:rPr>
        <w:t xml:space="preserve"> к</w:t>
      </w:r>
      <w:r w:rsidR="00A053A6">
        <w:rPr>
          <w:b/>
          <w:sz w:val="26"/>
          <w:szCs w:val="26"/>
        </w:rPr>
        <w:t> </w:t>
      </w:r>
      <w:r w:rsidR="00A053A6" w:rsidRPr="00F97A45">
        <w:rPr>
          <w:b/>
          <w:sz w:val="26"/>
          <w:szCs w:val="26"/>
        </w:rPr>
        <w:t>у</w:t>
      </w:r>
      <w:r w:rsidRPr="00F97A45">
        <w:rPr>
          <w:b/>
          <w:sz w:val="26"/>
          <w:szCs w:val="26"/>
        </w:rPr>
        <w:t>шам, микрофон отрегулирован</w:t>
      </w:r>
      <w:r w:rsidR="00A053A6" w:rsidRPr="00F97A45">
        <w:rPr>
          <w:b/>
          <w:sz w:val="26"/>
          <w:szCs w:val="26"/>
        </w:rPr>
        <w:t xml:space="preserve"> и</w:t>
      </w:r>
      <w:r w:rsidR="00A053A6">
        <w:rPr>
          <w:b/>
          <w:sz w:val="26"/>
          <w:szCs w:val="26"/>
        </w:rPr>
        <w:t> </w:t>
      </w:r>
      <w:r w:rsidR="00A053A6" w:rsidRPr="00F97A45">
        <w:rPr>
          <w:b/>
          <w:sz w:val="26"/>
          <w:szCs w:val="26"/>
        </w:rPr>
        <w:t>н</w:t>
      </w:r>
      <w:r w:rsidRPr="00F97A45">
        <w:rPr>
          <w:b/>
          <w:sz w:val="26"/>
          <w:szCs w:val="26"/>
        </w:rPr>
        <w:t>аходится непосредственно перед губами.</w:t>
      </w:r>
    </w:p>
    <w:p w:rsidR="0043404E" w:rsidRPr="00F97A45" w:rsidRDefault="0043404E" w:rsidP="0043404E">
      <w:pPr>
        <w:ind w:firstLine="709"/>
        <w:jc w:val="both"/>
        <w:rPr>
          <w:b/>
          <w:sz w:val="26"/>
          <w:szCs w:val="26"/>
        </w:rPr>
      </w:pPr>
      <w:r w:rsidRPr="00F97A45">
        <w:rPr>
          <w:b/>
          <w:sz w:val="26"/>
          <w:szCs w:val="26"/>
        </w:rPr>
        <w:t>При необходимости отрегулируйте гарнитуру</w:t>
      </w:r>
      <w:r w:rsidR="00A053A6" w:rsidRPr="00F97A45">
        <w:rPr>
          <w:b/>
          <w:sz w:val="26"/>
          <w:szCs w:val="26"/>
        </w:rPr>
        <w:t xml:space="preserve"> по</w:t>
      </w:r>
      <w:r w:rsidR="00A053A6">
        <w:rPr>
          <w:b/>
          <w:sz w:val="26"/>
          <w:szCs w:val="26"/>
        </w:rPr>
        <w:t> </w:t>
      </w:r>
      <w:r w:rsidR="00A053A6" w:rsidRPr="00F97A45">
        <w:rPr>
          <w:b/>
          <w:sz w:val="26"/>
          <w:szCs w:val="26"/>
        </w:rPr>
        <w:t>р</w:t>
      </w:r>
      <w:r w:rsidRPr="00F97A45">
        <w:rPr>
          <w:b/>
          <w:sz w:val="26"/>
          <w:szCs w:val="26"/>
        </w:rPr>
        <w:t>азмеру оголовья</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оложению микрофона.</w:t>
      </w:r>
    </w:p>
    <w:p w:rsidR="0043404E" w:rsidRPr="00F97A45" w:rsidRDefault="0043404E" w:rsidP="0043404E">
      <w:pPr>
        <w:ind w:firstLine="709"/>
        <w:jc w:val="both"/>
        <w:rPr>
          <w:i/>
          <w:sz w:val="26"/>
          <w:szCs w:val="26"/>
        </w:rPr>
      </w:pPr>
      <w:r w:rsidRPr="00F97A45">
        <w:rPr>
          <w:i/>
          <w:sz w:val="26"/>
          <w:szCs w:val="26"/>
        </w:rPr>
        <w:lastRenderedPageBreak/>
        <w:t>Наденьте имеющуюся резервную гарнитуру</w:t>
      </w:r>
      <w:r w:rsidR="00A053A6" w:rsidRPr="00F97A45">
        <w:rPr>
          <w:i/>
          <w:sz w:val="26"/>
          <w:szCs w:val="26"/>
        </w:rPr>
        <w:t xml:space="preserve"> и</w:t>
      </w:r>
      <w:r w:rsidR="00A053A6">
        <w:rPr>
          <w:i/>
          <w:sz w:val="26"/>
          <w:szCs w:val="26"/>
        </w:rPr>
        <w:t> </w:t>
      </w:r>
      <w:r w:rsidR="00A053A6" w:rsidRPr="00F97A45">
        <w:rPr>
          <w:i/>
          <w:sz w:val="26"/>
          <w:szCs w:val="26"/>
        </w:rPr>
        <w:t>п</w:t>
      </w:r>
      <w:r w:rsidRPr="00F97A45">
        <w:rPr>
          <w:i/>
          <w:sz w:val="26"/>
          <w:szCs w:val="26"/>
        </w:rPr>
        <w:t>родемонстрируйте участникам ОГЭ как регулировать размер оголовья, как правильно должна быть одета гарнитура</w:t>
      </w:r>
      <w:r w:rsidR="00A053A6" w:rsidRPr="00F97A45">
        <w:rPr>
          <w:i/>
          <w:sz w:val="26"/>
          <w:szCs w:val="26"/>
        </w:rPr>
        <w:t xml:space="preserve"> и</w:t>
      </w:r>
      <w:r w:rsidR="00A053A6">
        <w:rPr>
          <w:i/>
          <w:sz w:val="26"/>
          <w:szCs w:val="26"/>
        </w:rPr>
        <w:t> </w:t>
      </w:r>
      <w:r w:rsidR="00A053A6" w:rsidRPr="00F97A45">
        <w:rPr>
          <w:i/>
          <w:sz w:val="26"/>
          <w:szCs w:val="26"/>
        </w:rPr>
        <w:t>р</w:t>
      </w:r>
      <w:r w:rsidRPr="00F97A45">
        <w:rPr>
          <w:i/>
          <w:sz w:val="26"/>
          <w:szCs w:val="26"/>
        </w:rPr>
        <w:t>асположен микрофон.</w:t>
      </w:r>
    </w:p>
    <w:p w:rsidR="0043404E" w:rsidRPr="00F97A45" w:rsidRDefault="0043404E" w:rsidP="0043404E">
      <w:pPr>
        <w:ind w:firstLine="709"/>
        <w:jc w:val="both"/>
        <w:rPr>
          <w:b/>
          <w:sz w:val="26"/>
          <w:szCs w:val="26"/>
          <w:lang w:eastAsia="zh-CN"/>
        </w:rPr>
      </w:pPr>
      <w:r w:rsidRPr="00F97A45">
        <w:rPr>
          <w:b/>
          <w:sz w:val="26"/>
          <w:szCs w:val="26"/>
          <w:lang w:eastAsia="zh-CN"/>
        </w:rPr>
        <w:t>По всем вопросам, связанным</w:t>
      </w:r>
      <w:r w:rsidR="00A053A6" w:rsidRPr="00F97A45">
        <w:rPr>
          <w:b/>
          <w:sz w:val="26"/>
          <w:szCs w:val="26"/>
          <w:lang w:eastAsia="zh-CN"/>
        </w:rPr>
        <w:t xml:space="preserve"> с</w:t>
      </w:r>
      <w:r w:rsidR="00A053A6">
        <w:rPr>
          <w:b/>
          <w:sz w:val="26"/>
          <w:szCs w:val="26"/>
          <w:lang w:eastAsia="zh-CN"/>
        </w:rPr>
        <w:t> </w:t>
      </w:r>
      <w:r w:rsidR="00A053A6" w:rsidRPr="00F97A45">
        <w:rPr>
          <w:b/>
          <w:sz w:val="26"/>
          <w:szCs w:val="26"/>
          <w:lang w:eastAsia="zh-CN"/>
        </w:rPr>
        <w:t>п</w:t>
      </w:r>
      <w:r w:rsidRPr="00F97A45">
        <w:rPr>
          <w:b/>
          <w:sz w:val="26"/>
          <w:szCs w:val="26"/>
          <w:lang w:eastAsia="zh-CN"/>
        </w:rPr>
        <w:t>роведением экзамена (за исключением вопросов</w:t>
      </w:r>
      <w:r w:rsidR="00A053A6" w:rsidRPr="00F97A45">
        <w:rPr>
          <w:b/>
          <w:sz w:val="26"/>
          <w:szCs w:val="26"/>
          <w:lang w:eastAsia="zh-CN"/>
        </w:rPr>
        <w:t xml:space="preserve"> по</w:t>
      </w:r>
      <w:r w:rsidR="00A053A6">
        <w:rPr>
          <w:b/>
          <w:sz w:val="26"/>
          <w:szCs w:val="26"/>
          <w:lang w:eastAsia="zh-CN"/>
        </w:rPr>
        <w:t> </w:t>
      </w:r>
      <w:r w:rsidR="00A053A6" w:rsidRPr="00F97A45">
        <w:rPr>
          <w:b/>
          <w:sz w:val="26"/>
          <w:szCs w:val="26"/>
          <w:lang w:eastAsia="zh-CN"/>
        </w:rPr>
        <w:t>с</w:t>
      </w:r>
      <w:r w:rsidRPr="00F97A45">
        <w:rPr>
          <w:b/>
          <w:sz w:val="26"/>
          <w:szCs w:val="26"/>
          <w:lang w:eastAsia="zh-CN"/>
        </w:rPr>
        <w:t>одержанию КИМ),</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м</w:t>
      </w:r>
      <w:r w:rsidRPr="00F97A45">
        <w:rPr>
          <w:b/>
          <w:sz w:val="26"/>
          <w:szCs w:val="26"/>
          <w:lang w:eastAsia="zh-CN"/>
        </w:rPr>
        <w:t>ожете обращаться</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w:t>
      </w:r>
    </w:p>
    <w:p w:rsidR="0043404E" w:rsidRPr="00F97A45" w:rsidRDefault="0043404E" w:rsidP="0043404E">
      <w:pPr>
        <w:ind w:firstLine="709"/>
        <w:jc w:val="both"/>
        <w:rPr>
          <w:b/>
          <w:sz w:val="26"/>
          <w:szCs w:val="26"/>
        </w:rPr>
      </w:pPr>
      <w:r w:rsidRPr="00F97A45">
        <w:rPr>
          <w:b/>
          <w:sz w:val="26"/>
          <w:szCs w:val="26"/>
          <w:lang w:eastAsia="zh-CN"/>
        </w:rPr>
        <w:t>В случае плохого самочувствия незамедлительно обращайтесь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п</w:t>
      </w:r>
      <w:r w:rsidRPr="00F97A45">
        <w:rPr>
          <w:b/>
          <w:sz w:val="26"/>
          <w:szCs w:val="26"/>
          <w:lang w:eastAsia="zh-CN"/>
        </w:rPr>
        <w:t>ункте присутствует медицинский работник. Напоминаем, что</w:t>
      </w:r>
      <w:r w:rsidR="00A053A6" w:rsidRPr="00F97A45">
        <w:rPr>
          <w:b/>
          <w:sz w:val="26"/>
          <w:szCs w:val="26"/>
          <w:lang w:eastAsia="zh-CN"/>
        </w:rPr>
        <w:t xml:space="preserve"> по</w:t>
      </w:r>
      <w:r w:rsidR="00A053A6">
        <w:rPr>
          <w:b/>
          <w:sz w:val="26"/>
          <w:szCs w:val="26"/>
          <w:lang w:eastAsia="zh-CN"/>
        </w:rPr>
        <w:t> </w:t>
      </w:r>
      <w:r w:rsidR="00A053A6" w:rsidRPr="00F97A45">
        <w:rPr>
          <w:b/>
          <w:sz w:val="26"/>
          <w:szCs w:val="26"/>
          <w:lang w:eastAsia="zh-CN"/>
        </w:rPr>
        <w:t>с</w:t>
      </w:r>
      <w:r w:rsidRPr="00F97A45">
        <w:rPr>
          <w:b/>
          <w:sz w:val="26"/>
          <w:szCs w:val="26"/>
          <w:lang w:eastAsia="zh-CN"/>
        </w:rPr>
        <w:t>остоянию здоровья</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з</w:t>
      </w:r>
      <w:r w:rsidRPr="00F97A45">
        <w:rPr>
          <w:b/>
          <w:sz w:val="26"/>
          <w:szCs w:val="26"/>
          <w:lang w:eastAsia="zh-CN"/>
        </w:rPr>
        <w:t>аключению медицинского работника, присутствующего</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д</w:t>
      </w:r>
      <w:r w:rsidRPr="00F97A45">
        <w:rPr>
          <w:b/>
          <w:sz w:val="26"/>
          <w:szCs w:val="26"/>
          <w:lang w:eastAsia="zh-CN"/>
        </w:rPr>
        <w:t>анном пункте,</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м</w:t>
      </w:r>
      <w:r w:rsidRPr="00F97A45">
        <w:rPr>
          <w:b/>
          <w:sz w:val="26"/>
          <w:szCs w:val="26"/>
          <w:lang w:eastAsia="zh-CN"/>
        </w:rPr>
        <w:t>ожете досрочно завершить выполнение экзаменационной работы</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п</w:t>
      </w:r>
      <w:r w:rsidRPr="00F97A45">
        <w:rPr>
          <w:b/>
          <w:sz w:val="26"/>
          <w:szCs w:val="26"/>
          <w:lang w:eastAsia="zh-CN"/>
        </w:rPr>
        <w:t>рийти</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п</w:t>
      </w:r>
      <w:r w:rsidRPr="00F97A45">
        <w:rPr>
          <w:b/>
          <w:sz w:val="26"/>
          <w:szCs w:val="26"/>
          <w:lang w:eastAsia="zh-CN"/>
        </w:rPr>
        <w:t>ересдачу.</w:t>
      </w:r>
    </w:p>
    <w:p w:rsidR="0043404E" w:rsidRPr="00F97A45" w:rsidRDefault="0043404E" w:rsidP="0043404E">
      <w:pPr>
        <w:suppressAutoHyphens/>
        <w:ind w:firstLine="709"/>
        <w:jc w:val="both"/>
        <w:rPr>
          <w:b/>
          <w:sz w:val="26"/>
          <w:szCs w:val="26"/>
          <w:lang w:eastAsia="zh-CN"/>
        </w:rPr>
      </w:pPr>
      <w:r w:rsidRPr="00F97A45">
        <w:rPr>
          <w:b/>
          <w:sz w:val="26"/>
          <w:szCs w:val="26"/>
          <w:lang w:eastAsia="zh-CN"/>
        </w:rPr>
        <w:t>Инструктаж закончен. Перед началом выполнения экзаменационной работы, пожалуйста, успокойтесь, сосредоточьтесь, внимательно прочитайте инструкцию</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з</w:t>
      </w:r>
      <w:r w:rsidRPr="00F97A45">
        <w:rPr>
          <w:b/>
          <w:sz w:val="26"/>
          <w:szCs w:val="26"/>
          <w:lang w:eastAsia="zh-CN"/>
        </w:rPr>
        <w:t>аданиям КИМ</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с</w:t>
      </w:r>
      <w:r w:rsidRPr="00F97A45">
        <w:rPr>
          <w:b/>
          <w:sz w:val="26"/>
          <w:szCs w:val="26"/>
          <w:lang w:eastAsia="zh-CN"/>
        </w:rPr>
        <w:t xml:space="preserve">ами задания. </w:t>
      </w:r>
    </w:p>
    <w:p w:rsidR="0043404E" w:rsidRPr="00F97A45" w:rsidRDefault="0043404E" w:rsidP="0043404E">
      <w:pPr>
        <w:suppressAutoHyphens/>
        <w:ind w:firstLine="709"/>
        <w:jc w:val="both"/>
        <w:rPr>
          <w:b/>
          <w:sz w:val="26"/>
          <w:szCs w:val="26"/>
          <w:lang w:eastAsia="zh-CN"/>
        </w:rPr>
      </w:pPr>
      <w:r w:rsidRPr="00F97A45">
        <w:rPr>
          <w:b/>
          <w:sz w:val="26"/>
          <w:szCs w:val="26"/>
          <w:lang w:eastAsia="zh-CN"/>
        </w:rPr>
        <w:t>Можете приступать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р</w:t>
      </w:r>
      <w:r w:rsidRPr="00F97A45">
        <w:rPr>
          <w:b/>
          <w:sz w:val="26"/>
          <w:szCs w:val="26"/>
          <w:lang w:eastAsia="zh-CN"/>
        </w:rPr>
        <w:t>аботе</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с</w:t>
      </w:r>
      <w:r w:rsidRPr="00F97A45">
        <w:rPr>
          <w:b/>
          <w:sz w:val="26"/>
          <w:szCs w:val="26"/>
          <w:lang w:eastAsia="zh-CN"/>
        </w:rPr>
        <w:t xml:space="preserve">танции записи. </w:t>
      </w:r>
    </w:p>
    <w:p w:rsidR="0043404E" w:rsidRPr="00F97A45" w:rsidRDefault="0043404E" w:rsidP="0043404E">
      <w:pPr>
        <w:suppressAutoHyphens/>
        <w:ind w:firstLine="709"/>
        <w:jc w:val="both"/>
        <w:rPr>
          <w:b/>
          <w:sz w:val="26"/>
          <w:szCs w:val="26"/>
          <w:lang w:eastAsia="zh-CN"/>
        </w:rPr>
      </w:pPr>
      <w:r w:rsidRPr="00F97A45">
        <w:rPr>
          <w:b/>
          <w:sz w:val="26"/>
          <w:szCs w:val="26"/>
          <w:lang w:eastAsia="zh-CN"/>
        </w:rPr>
        <w:t xml:space="preserve">Желаем удачи! </w:t>
      </w:r>
    </w:p>
    <w:p w:rsidR="0043404E" w:rsidRPr="00F97A45" w:rsidRDefault="0043404E" w:rsidP="00F97A45">
      <w:pPr>
        <w:jc w:val="both"/>
        <w:rPr>
          <w:sz w:val="26"/>
          <w:szCs w:val="26"/>
        </w:rPr>
      </w:pPr>
    </w:p>
    <w:sectPr w:rsidR="0043404E" w:rsidRPr="00F97A45" w:rsidSect="00A041E3">
      <w:headerReference w:type="default" r:id="rId8"/>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45D7" w:rsidRDefault="009C45D7" w:rsidP="000F30D0">
      <w:r>
        <w:separator/>
      </w:r>
    </w:p>
  </w:endnote>
  <w:endnote w:type="continuationSeparator" w:id="1">
    <w:p w:rsidR="009C45D7" w:rsidRDefault="009C45D7" w:rsidP="000F30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580" w:rsidRDefault="009D034F" w:rsidP="00B82E4D">
    <w:pPr>
      <w:pStyle w:val="af4"/>
      <w:framePr w:wrap="around" w:vAnchor="text" w:hAnchor="margin" w:xAlign="right" w:y="1"/>
      <w:rPr>
        <w:rStyle w:val="aff7"/>
      </w:rPr>
    </w:pPr>
    <w:r>
      <w:rPr>
        <w:rStyle w:val="aff7"/>
      </w:rPr>
      <w:fldChar w:fldCharType="begin"/>
    </w:r>
    <w:r w:rsidR="005C7580">
      <w:rPr>
        <w:rStyle w:val="aff7"/>
      </w:rPr>
      <w:instrText xml:space="preserve">PAGE  </w:instrText>
    </w:r>
    <w:r>
      <w:rPr>
        <w:rStyle w:val="aff7"/>
      </w:rPr>
      <w:fldChar w:fldCharType="end"/>
    </w:r>
  </w:p>
  <w:p w:rsidR="005C7580" w:rsidRDefault="005C7580" w:rsidP="00581F39">
    <w:pPr>
      <w:pStyle w:val="af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580" w:rsidRDefault="009D034F">
    <w:pPr>
      <w:pStyle w:val="af4"/>
      <w:jc w:val="right"/>
    </w:pPr>
    <w:r>
      <w:fldChar w:fldCharType="begin"/>
    </w:r>
    <w:r w:rsidR="005C7580">
      <w:instrText xml:space="preserve"> PAGE   \* MERGEFORMAT </w:instrText>
    </w:r>
    <w:r>
      <w:fldChar w:fldCharType="separate"/>
    </w:r>
    <w:r w:rsidR="00DD6627">
      <w:rPr>
        <w:noProof/>
      </w:rPr>
      <w:t>1</w:t>
    </w:r>
    <w:r>
      <w:rPr>
        <w:noProof/>
      </w:rPr>
      <w:fldChar w:fldCharType="end"/>
    </w:r>
  </w:p>
  <w:p w:rsidR="005C7580" w:rsidRDefault="005C7580">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45D7" w:rsidRDefault="009C45D7" w:rsidP="000F30D0">
      <w:r>
        <w:separator/>
      </w:r>
    </w:p>
  </w:footnote>
  <w:footnote w:type="continuationSeparator" w:id="1">
    <w:p w:rsidR="009C45D7" w:rsidRDefault="009C45D7" w:rsidP="000F30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580" w:rsidRDefault="005C7580">
    <w:pPr>
      <w:pStyle w:val="af2"/>
      <w:jc w:val="right"/>
    </w:pPr>
  </w:p>
  <w:p w:rsidR="005C7580" w:rsidRDefault="005C7580">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2">
    <w:nsid w:val="043D5877"/>
    <w:multiLevelType w:val="multilevel"/>
    <w:tmpl w:val="C748B67E"/>
    <w:lvl w:ilvl="0">
      <w:start w:val="1"/>
      <w:numFmt w:val="decimal"/>
      <w:lvlText w:val="%1."/>
      <w:lvlJc w:val="left"/>
      <w:pPr>
        <w:ind w:left="3267" w:hanging="432"/>
      </w:pPr>
      <w:rPr>
        <w:rFonts w:cs="Times New Roman"/>
      </w:rPr>
    </w:lvl>
    <w:lvl w:ilvl="1">
      <w:start w:val="1"/>
      <w:numFmt w:val="decimal"/>
      <w:lvlText w:val="%1.%2."/>
      <w:lvlJc w:val="left"/>
      <w:pPr>
        <w:ind w:left="2986" w:hanging="576"/>
      </w:pPr>
      <w:rPr>
        <w:rFonts w:ascii="Times New Roman" w:hAnsi="Times New Roman" w:cs="Times New Roman" w:hint="default"/>
        <w:b/>
        <w:sz w:val="28"/>
        <w:szCs w:val="28"/>
      </w:rPr>
    </w:lvl>
    <w:lvl w:ilvl="2">
      <w:start w:val="1"/>
      <w:numFmt w:val="decimal"/>
      <w:lvlText w:val="%1.%2.%3"/>
      <w:lvlJc w:val="left"/>
      <w:pPr>
        <w:ind w:left="1286" w:hanging="720"/>
      </w:pPr>
      <w:rPr>
        <w:rFonts w:cs="Times New Roman"/>
      </w:rPr>
    </w:lvl>
    <w:lvl w:ilvl="3">
      <w:start w:val="1"/>
      <w:numFmt w:val="decimal"/>
      <w:lvlText w:val="%1.%2.%3.%4"/>
      <w:lvlJc w:val="left"/>
      <w:pPr>
        <w:ind w:left="1430" w:hanging="864"/>
      </w:pPr>
      <w:rPr>
        <w:rFonts w:cs="Times New Roman"/>
      </w:rPr>
    </w:lvl>
    <w:lvl w:ilvl="4">
      <w:start w:val="1"/>
      <w:numFmt w:val="decimal"/>
      <w:lvlText w:val="%1.%2.%3.%4.%5"/>
      <w:lvlJc w:val="left"/>
      <w:pPr>
        <w:ind w:left="1574" w:hanging="1008"/>
      </w:pPr>
      <w:rPr>
        <w:rFonts w:cs="Times New Roman"/>
      </w:rPr>
    </w:lvl>
    <w:lvl w:ilvl="5">
      <w:start w:val="1"/>
      <w:numFmt w:val="decimal"/>
      <w:lvlText w:val="%1.%2.%3.%4.%5.%6"/>
      <w:lvlJc w:val="left"/>
      <w:pPr>
        <w:ind w:left="1718" w:hanging="1152"/>
      </w:pPr>
      <w:rPr>
        <w:rFonts w:cs="Times New Roman"/>
      </w:rPr>
    </w:lvl>
    <w:lvl w:ilvl="6">
      <w:start w:val="1"/>
      <w:numFmt w:val="decimal"/>
      <w:lvlText w:val="%1.%2.%3.%4.%5.%6.%7"/>
      <w:lvlJc w:val="left"/>
      <w:pPr>
        <w:ind w:left="1862" w:hanging="1296"/>
      </w:pPr>
      <w:rPr>
        <w:rFonts w:cs="Times New Roman"/>
      </w:rPr>
    </w:lvl>
    <w:lvl w:ilvl="7">
      <w:start w:val="1"/>
      <w:numFmt w:val="decimal"/>
      <w:lvlText w:val="%1.%2.%3.%4.%5.%6.%7.%8"/>
      <w:lvlJc w:val="left"/>
      <w:pPr>
        <w:ind w:left="2006" w:hanging="1440"/>
      </w:pPr>
      <w:rPr>
        <w:rFonts w:cs="Times New Roman"/>
      </w:rPr>
    </w:lvl>
    <w:lvl w:ilvl="8">
      <w:start w:val="1"/>
      <w:numFmt w:val="decimal"/>
      <w:lvlText w:val="%1.%2.%3.%4.%5.%6.%7.%8.%9"/>
      <w:lvlJc w:val="left"/>
      <w:pPr>
        <w:ind w:left="2150" w:hanging="1584"/>
      </w:pPr>
      <w:rPr>
        <w:rFonts w:cs="Times New Roman"/>
      </w:rPr>
    </w:lvl>
  </w:abstractNum>
  <w:abstractNum w:abstractNumId="3">
    <w:nsid w:val="04695FAD"/>
    <w:multiLevelType w:val="hybridMultilevel"/>
    <w:tmpl w:val="8C8657C2"/>
    <w:lvl w:ilvl="0" w:tplc="614AF3A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F47045"/>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
    <w:nsid w:val="06FF0FFF"/>
    <w:multiLevelType w:val="hybridMultilevel"/>
    <w:tmpl w:val="C332F72C"/>
    <w:lvl w:ilvl="0" w:tplc="4D66BBE2">
      <w:start w:val="1"/>
      <w:numFmt w:val="decimal"/>
      <w:lvlText w:val="%1."/>
      <w:lvlJc w:val="left"/>
      <w:pPr>
        <w:ind w:left="92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nsid w:val="09524467"/>
    <w:multiLevelType w:val="hybridMultilevel"/>
    <w:tmpl w:val="B0901EC8"/>
    <w:lvl w:ilvl="0" w:tplc="18CEE062">
      <w:start w:val="1"/>
      <w:numFmt w:val="bullet"/>
      <w:lvlText w:val="­"/>
      <w:lvlJc w:val="left"/>
      <w:pPr>
        <w:ind w:left="720" w:hanging="360"/>
      </w:pPr>
      <w:rPr>
        <w:rFonts w:ascii="Courier New" w:hAnsi="Courier New" w:hint="default"/>
      </w:rPr>
    </w:lvl>
    <w:lvl w:ilvl="1" w:tplc="18CEE06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83C0F"/>
    <w:multiLevelType w:val="hybridMultilevel"/>
    <w:tmpl w:val="ADFAC3FE"/>
    <w:lvl w:ilvl="0" w:tplc="AB381C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A8F42A8"/>
    <w:multiLevelType w:val="hybridMultilevel"/>
    <w:tmpl w:val="D778AB86"/>
    <w:lvl w:ilvl="0" w:tplc="AB381C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AA627DC"/>
    <w:multiLevelType w:val="hybridMultilevel"/>
    <w:tmpl w:val="CE5080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EF62939"/>
    <w:multiLevelType w:val="hybridMultilevel"/>
    <w:tmpl w:val="416083F6"/>
    <w:lvl w:ilvl="0" w:tplc="6436DD60">
      <w:start w:val="4"/>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12">
    <w:nsid w:val="1333324C"/>
    <w:multiLevelType w:val="hybridMultilevel"/>
    <w:tmpl w:val="B77CB5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55222A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4">
    <w:nsid w:val="18EF356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5">
    <w:nsid w:val="193C519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6">
    <w:nsid w:val="1A597C9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7">
    <w:nsid w:val="1BF37012"/>
    <w:multiLevelType w:val="multilevel"/>
    <w:tmpl w:val="11E60566"/>
    <w:lvl w:ilvl="0">
      <w:start w:val="1"/>
      <w:numFmt w:val="decimal"/>
      <w:lvlText w:val="%1."/>
      <w:lvlJc w:val="left"/>
      <w:pPr>
        <w:ind w:left="1065" w:hanging="705"/>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800" w:hanging="1800"/>
      </w:pPr>
      <w:rPr>
        <w:rFonts w:hint="default"/>
      </w:rPr>
    </w:lvl>
  </w:abstractNum>
  <w:abstractNum w:abstractNumId="18">
    <w:nsid w:val="1D050B1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9">
    <w:nsid w:val="23930A3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0">
    <w:nsid w:val="25317A97"/>
    <w:multiLevelType w:val="hybridMultilevel"/>
    <w:tmpl w:val="AC96766A"/>
    <w:lvl w:ilvl="0" w:tplc="27960C4E">
      <w:start w:val="1"/>
      <w:numFmt w:val="bullet"/>
      <w:lvlText w:val=""/>
      <w:lvlJc w:val="left"/>
      <w:pPr>
        <w:ind w:left="786"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9805876"/>
    <w:multiLevelType w:val="hybridMultilevel"/>
    <w:tmpl w:val="073CF1A8"/>
    <w:lvl w:ilvl="0" w:tplc="916A31F6">
      <w:start w:val="10"/>
      <w:numFmt w:val="decimal"/>
      <w:lvlText w:val="%1."/>
      <w:lvlJc w:val="left"/>
      <w:pPr>
        <w:ind w:left="3604" w:hanging="375"/>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22">
    <w:nsid w:val="2C2F558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3">
    <w:nsid w:val="30D9206B"/>
    <w:multiLevelType w:val="multilevel"/>
    <w:tmpl w:val="594883D8"/>
    <w:lvl w:ilvl="0">
      <w:start w:val="1"/>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4">
    <w:nsid w:val="3145612A"/>
    <w:multiLevelType w:val="hybridMultilevel"/>
    <w:tmpl w:val="86D64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C1656E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6">
    <w:nsid w:val="40AB23D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7">
    <w:nsid w:val="443620CE"/>
    <w:multiLevelType w:val="multilevel"/>
    <w:tmpl w:val="2BB08D08"/>
    <w:lvl w:ilvl="0">
      <w:start w:val="1"/>
      <w:numFmt w:val="decimal"/>
      <w:lvlText w:val="%1."/>
      <w:lvlJc w:val="left"/>
      <w:pPr>
        <w:tabs>
          <w:tab w:val="num" w:pos="600"/>
        </w:tabs>
        <w:ind w:left="600" w:hanging="600"/>
      </w:pPr>
      <w:rPr>
        <w:rFonts w:cs="Times New Roman"/>
      </w:rPr>
    </w:lvl>
    <w:lvl w:ilvl="1">
      <w:start w:val="1"/>
      <w:numFmt w:val="decimal"/>
      <w:lvlText w:val="%1.%2."/>
      <w:lvlJc w:val="left"/>
      <w:pPr>
        <w:tabs>
          <w:tab w:val="num" w:pos="954"/>
        </w:tabs>
        <w:ind w:left="954" w:hanging="600"/>
      </w:pPr>
      <w:rPr>
        <w:rFonts w:cs="Times New Roman"/>
      </w:rPr>
    </w:lvl>
    <w:lvl w:ilvl="2">
      <w:start w:val="1"/>
      <w:numFmt w:val="decimal"/>
      <w:lvlText w:val="%1.%2.%3."/>
      <w:lvlJc w:val="left"/>
      <w:pPr>
        <w:tabs>
          <w:tab w:val="num" w:pos="1430"/>
        </w:tabs>
        <w:ind w:left="1430" w:hanging="720"/>
      </w:pPr>
      <w:rPr>
        <w:rFonts w:cs="Times New Roman"/>
      </w:rPr>
    </w:lvl>
    <w:lvl w:ilvl="3">
      <w:start w:val="1"/>
      <w:numFmt w:val="decimal"/>
      <w:lvlText w:val="%1.%2.%3.%4."/>
      <w:lvlJc w:val="left"/>
      <w:pPr>
        <w:tabs>
          <w:tab w:val="num" w:pos="1782"/>
        </w:tabs>
        <w:ind w:left="1782" w:hanging="720"/>
      </w:pPr>
      <w:rPr>
        <w:rFonts w:cs="Times New Roman"/>
      </w:rPr>
    </w:lvl>
    <w:lvl w:ilvl="4">
      <w:start w:val="1"/>
      <w:numFmt w:val="decimal"/>
      <w:lvlText w:val="%1.%2.%3.%4.%5."/>
      <w:lvlJc w:val="left"/>
      <w:pPr>
        <w:tabs>
          <w:tab w:val="num" w:pos="2496"/>
        </w:tabs>
        <w:ind w:left="2496" w:hanging="1080"/>
      </w:pPr>
      <w:rPr>
        <w:rFonts w:cs="Times New Roman"/>
      </w:rPr>
    </w:lvl>
    <w:lvl w:ilvl="5">
      <w:start w:val="1"/>
      <w:numFmt w:val="decimal"/>
      <w:lvlText w:val="%1.%2.%3.%4.%5.%6."/>
      <w:lvlJc w:val="left"/>
      <w:pPr>
        <w:tabs>
          <w:tab w:val="num" w:pos="2850"/>
        </w:tabs>
        <w:ind w:left="2850" w:hanging="1080"/>
      </w:pPr>
      <w:rPr>
        <w:rFonts w:cs="Times New Roman"/>
      </w:rPr>
    </w:lvl>
    <w:lvl w:ilvl="6">
      <w:start w:val="1"/>
      <w:numFmt w:val="decimal"/>
      <w:lvlText w:val="%1.%2.%3.%4.%5.%6.%7."/>
      <w:lvlJc w:val="left"/>
      <w:pPr>
        <w:tabs>
          <w:tab w:val="num" w:pos="3564"/>
        </w:tabs>
        <w:ind w:left="3564" w:hanging="1440"/>
      </w:pPr>
      <w:rPr>
        <w:rFonts w:cs="Times New Roman"/>
      </w:rPr>
    </w:lvl>
    <w:lvl w:ilvl="7">
      <w:start w:val="1"/>
      <w:numFmt w:val="decimal"/>
      <w:lvlText w:val="%1.%2.%3.%4.%5.%6.%7.%8."/>
      <w:lvlJc w:val="left"/>
      <w:pPr>
        <w:tabs>
          <w:tab w:val="num" w:pos="3918"/>
        </w:tabs>
        <w:ind w:left="3918" w:hanging="1440"/>
      </w:pPr>
      <w:rPr>
        <w:rFonts w:cs="Times New Roman"/>
      </w:rPr>
    </w:lvl>
    <w:lvl w:ilvl="8">
      <w:start w:val="1"/>
      <w:numFmt w:val="decimal"/>
      <w:lvlText w:val="%1.%2.%3.%4.%5.%6.%7.%8.%9."/>
      <w:lvlJc w:val="left"/>
      <w:pPr>
        <w:tabs>
          <w:tab w:val="num" w:pos="4632"/>
        </w:tabs>
        <w:ind w:left="4632" w:hanging="1800"/>
      </w:pPr>
      <w:rPr>
        <w:rFonts w:cs="Times New Roman"/>
      </w:rPr>
    </w:lvl>
  </w:abstractNum>
  <w:abstractNum w:abstractNumId="28">
    <w:nsid w:val="487616F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9">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BF36F6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1">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2">
    <w:nsid w:val="4FB3528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3">
    <w:nsid w:val="511438C9"/>
    <w:multiLevelType w:val="hybridMultilevel"/>
    <w:tmpl w:val="377E4C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57E1029"/>
    <w:multiLevelType w:val="hybridMultilevel"/>
    <w:tmpl w:val="4F049F7A"/>
    <w:lvl w:ilvl="0" w:tplc="8300352C">
      <w:start w:val="1"/>
      <w:numFmt w:val="decimal"/>
      <w:lvlText w:val="%1."/>
      <w:lvlJc w:val="left"/>
      <w:pPr>
        <w:ind w:left="1294" w:hanging="360"/>
      </w:pPr>
      <w:rPr>
        <w:rFonts w:hint="default"/>
      </w:rPr>
    </w:lvl>
    <w:lvl w:ilvl="1" w:tplc="26E0AFDE" w:tentative="1">
      <w:start w:val="1"/>
      <w:numFmt w:val="lowerLetter"/>
      <w:lvlText w:val="%2."/>
      <w:lvlJc w:val="left"/>
      <w:pPr>
        <w:ind w:left="2149" w:hanging="360"/>
      </w:pPr>
    </w:lvl>
    <w:lvl w:ilvl="2" w:tplc="6CC08970" w:tentative="1">
      <w:start w:val="1"/>
      <w:numFmt w:val="lowerRoman"/>
      <w:lvlText w:val="%3."/>
      <w:lvlJc w:val="right"/>
      <w:pPr>
        <w:ind w:left="2869" w:hanging="180"/>
      </w:pPr>
    </w:lvl>
    <w:lvl w:ilvl="3" w:tplc="277AD3B4" w:tentative="1">
      <w:start w:val="1"/>
      <w:numFmt w:val="decimal"/>
      <w:lvlText w:val="%4."/>
      <w:lvlJc w:val="left"/>
      <w:pPr>
        <w:ind w:left="3589" w:hanging="360"/>
      </w:pPr>
    </w:lvl>
    <w:lvl w:ilvl="4" w:tplc="3D042FC8" w:tentative="1">
      <w:start w:val="1"/>
      <w:numFmt w:val="lowerLetter"/>
      <w:lvlText w:val="%5."/>
      <w:lvlJc w:val="left"/>
      <w:pPr>
        <w:ind w:left="4309" w:hanging="360"/>
      </w:pPr>
    </w:lvl>
    <w:lvl w:ilvl="5" w:tplc="55A02C76" w:tentative="1">
      <w:start w:val="1"/>
      <w:numFmt w:val="lowerRoman"/>
      <w:lvlText w:val="%6."/>
      <w:lvlJc w:val="right"/>
      <w:pPr>
        <w:ind w:left="5029" w:hanging="180"/>
      </w:pPr>
    </w:lvl>
    <w:lvl w:ilvl="6" w:tplc="144C0EB2" w:tentative="1">
      <w:start w:val="1"/>
      <w:numFmt w:val="decimal"/>
      <w:lvlText w:val="%7."/>
      <w:lvlJc w:val="left"/>
      <w:pPr>
        <w:ind w:left="5749" w:hanging="360"/>
      </w:pPr>
    </w:lvl>
    <w:lvl w:ilvl="7" w:tplc="135C21E6" w:tentative="1">
      <w:start w:val="1"/>
      <w:numFmt w:val="lowerLetter"/>
      <w:lvlText w:val="%8."/>
      <w:lvlJc w:val="left"/>
      <w:pPr>
        <w:ind w:left="6469" w:hanging="360"/>
      </w:pPr>
    </w:lvl>
    <w:lvl w:ilvl="8" w:tplc="C696E52C" w:tentative="1">
      <w:start w:val="1"/>
      <w:numFmt w:val="lowerRoman"/>
      <w:lvlText w:val="%9."/>
      <w:lvlJc w:val="right"/>
      <w:pPr>
        <w:ind w:left="7189" w:hanging="180"/>
      </w:pPr>
    </w:lvl>
  </w:abstractNum>
  <w:abstractNum w:abstractNumId="36">
    <w:nsid w:val="5621055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7">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38">
    <w:nsid w:val="58A1667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9">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0">
    <w:nsid w:val="59DA4F8E"/>
    <w:multiLevelType w:val="hybridMultilevel"/>
    <w:tmpl w:val="792ACADE"/>
    <w:lvl w:ilvl="0" w:tplc="2E26EDD4">
      <w:start w:val="1"/>
      <w:numFmt w:val="bullet"/>
      <w:lvlText w:val=""/>
      <w:lvlJc w:val="left"/>
      <w:pPr>
        <w:ind w:left="720" w:hanging="360"/>
      </w:pPr>
      <w:rPr>
        <w:rFonts w:ascii="Symbol" w:hAnsi="Symbol" w:hint="default"/>
      </w:rPr>
    </w:lvl>
    <w:lvl w:ilvl="1" w:tplc="A078969E">
      <w:start w:val="1"/>
      <w:numFmt w:val="bullet"/>
      <w:lvlText w:val="­"/>
      <w:lvlJc w:val="left"/>
      <w:pPr>
        <w:ind w:left="1440" w:hanging="360"/>
      </w:pPr>
      <w:rPr>
        <w:rFonts w:ascii="Courier New" w:hAnsi="Courier New" w:hint="default"/>
      </w:rPr>
    </w:lvl>
    <w:lvl w:ilvl="2" w:tplc="B2921256" w:tentative="1">
      <w:start w:val="1"/>
      <w:numFmt w:val="bullet"/>
      <w:lvlText w:val=""/>
      <w:lvlJc w:val="left"/>
      <w:pPr>
        <w:ind w:left="2160" w:hanging="360"/>
      </w:pPr>
      <w:rPr>
        <w:rFonts w:ascii="Wingdings" w:hAnsi="Wingdings" w:hint="default"/>
      </w:rPr>
    </w:lvl>
    <w:lvl w:ilvl="3" w:tplc="DD7A506A" w:tentative="1">
      <w:start w:val="1"/>
      <w:numFmt w:val="bullet"/>
      <w:lvlText w:val=""/>
      <w:lvlJc w:val="left"/>
      <w:pPr>
        <w:ind w:left="2880" w:hanging="360"/>
      </w:pPr>
      <w:rPr>
        <w:rFonts w:ascii="Symbol" w:hAnsi="Symbol" w:hint="default"/>
      </w:rPr>
    </w:lvl>
    <w:lvl w:ilvl="4" w:tplc="64101244" w:tentative="1">
      <w:start w:val="1"/>
      <w:numFmt w:val="bullet"/>
      <w:lvlText w:val="o"/>
      <w:lvlJc w:val="left"/>
      <w:pPr>
        <w:ind w:left="3600" w:hanging="360"/>
      </w:pPr>
      <w:rPr>
        <w:rFonts w:ascii="Courier New" w:hAnsi="Courier New" w:cs="Courier New" w:hint="default"/>
      </w:rPr>
    </w:lvl>
    <w:lvl w:ilvl="5" w:tplc="3EBAB16C" w:tentative="1">
      <w:start w:val="1"/>
      <w:numFmt w:val="bullet"/>
      <w:lvlText w:val=""/>
      <w:lvlJc w:val="left"/>
      <w:pPr>
        <w:ind w:left="4320" w:hanging="360"/>
      </w:pPr>
      <w:rPr>
        <w:rFonts w:ascii="Wingdings" w:hAnsi="Wingdings" w:hint="default"/>
      </w:rPr>
    </w:lvl>
    <w:lvl w:ilvl="6" w:tplc="EF6A5A4C" w:tentative="1">
      <w:start w:val="1"/>
      <w:numFmt w:val="bullet"/>
      <w:lvlText w:val=""/>
      <w:lvlJc w:val="left"/>
      <w:pPr>
        <w:ind w:left="5040" w:hanging="360"/>
      </w:pPr>
      <w:rPr>
        <w:rFonts w:ascii="Symbol" w:hAnsi="Symbol" w:hint="default"/>
      </w:rPr>
    </w:lvl>
    <w:lvl w:ilvl="7" w:tplc="886C3E30" w:tentative="1">
      <w:start w:val="1"/>
      <w:numFmt w:val="bullet"/>
      <w:lvlText w:val="o"/>
      <w:lvlJc w:val="left"/>
      <w:pPr>
        <w:ind w:left="5760" w:hanging="360"/>
      </w:pPr>
      <w:rPr>
        <w:rFonts w:ascii="Courier New" w:hAnsi="Courier New" w:cs="Courier New" w:hint="default"/>
      </w:rPr>
    </w:lvl>
    <w:lvl w:ilvl="8" w:tplc="098224D8" w:tentative="1">
      <w:start w:val="1"/>
      <w:numFmt w:val="bullet"/>
      <w:lvlText w:val=""/>
      <w:lvlJc w:val="left"/>
      <w:pPr>
        <w:ind w:left="6480" w:hanging="360"/>
      </w:pPr>
      <w:rPr>
        <w:rFonts w:ascii="Wingdings" w:hAnsi="Wingdings" w:hint="default"/>
      </w:rPr>
    </w:lvl>
  </w:abstractNum>
  <w:abstractNum w:abstractNumId="41">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5ECE5B84"/>
    <w:multiLevelType w:val="hybridMultilevel"/>
    <w:tmpl w:val="0FA20994"/>
    <w:lvl w:ilvl="0" w:tplc="30465E6E">
      <w:start w:val="10"/>
      <w:numFmt w:val="decimal"/>
      <w:lvlText w:val="%1."/>
      <w:lvlJc w:val="left"/>
      <w:pPr>
        <w:ind w:left="3589"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3">
    <w:nsid w:val="615E2416"/>
    <w:multiLevelType w:val="multilevel"/>
    <w:tmpl w:val="C91266C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4">
    <w:nsid w:val="620228C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5">
    <w:nsid w:val="67156C2A"/>
    <w:multiLevelType w:val="hybridMultilevel"/>
    <w:tmpl w:val="A3A0E206"/>
    <w:lvl w:ilvl="0" w:tplc="96FCD40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6">
    <w:nsid w:val="67445716"/>
    <w:multiLevelType w:val="hybridMultilevel"/>
    <w:tmpl w:val="5D48230A"/>
    <w:lvl w:ilvl="0" w:tplc="40F8CC18">
      <w:start w:val="6"/>
      <w:numFmt w:val="decimal"/>
      <w:lvlText w:val="%1."/>
      <w:lvlJc w:val="left"/>
      <w:pPr>
        <w:ind w:left="3621"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7">
    <w:nsid w:val="681E12A1"/>
    <w:multiLevelType w:val="hybridMultilevel"/>
    <w:tmpl w:val="0F98B04C"/>
    <w:lvl w:ilvl="0" w:tplc="9974860C">
      <w:start w:val="10"/>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48">
    <w:nsid w:val="684F765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9">
    <w:nsid w:val="68F37DB7"/>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0">
    <w:nsid w:val="699136E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1">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52">
    <w:nsid w:val="6E16047D"/>
    <w:multiLevelType w:val="hybridMultilevel"/>
    <w:tmpl w:val="9014DD26"/>
    <w:lvl w:ilvl="0" w:tplc="AE8E28BA">
      <w:start w:val="1"/>
      <w:numFmt w:val="bullet"/>
      <w:pStyle w:val="10"/>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53">
    <w:nsid w:val="71BA459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4">
    <w:nsid w:val="75A51360"/>
    <w:multiLevelType w:val="hybridMultilevel"/>
    <w:tmpl w:val="D81EB098"/>
    <w:lvl w:ilvl="0" w:tplc="D52EC496">
      <w:start w:val="1"/>
      <w:numFmt w:val="decimal"/>
      <w:lvlText w:val="%1."/>
      <w:lvlJc w:val="left"/>
      <w:pPr>
        <w:ind w:left="1069" w:hanging="360"/>
      </w:pPr>
      <w:rPr>
        <w:rFonts w:hint="default"/>
      </w:rPr>
    </w:lvl>
    <w:lvl w:ilvl="1" w:tplc="32B48FE8" w:tentative="1">
      <w:start w:val="1"/>
      <w:numFmt w:val="lowerLetter"/>
      <w:lvlText w:val="%2."/>
      <w:lvlJc w:val="left"/>
      <w:pPr>
        <w:ind w:left="1789" w:hanging="360"/>
      </w:pPr>
    </w:lvl>
    <w:lvl w:ilvl="2" w:tplc="3B1035B8" w:tentative="1">
      <w:start w:val="1"/>
      <w:numFmt w:val="lowerRoman"/>
      <w:lvlText w:val="%3."/>
      <w:lvlJc w:val="right"/>
      <w:pPr>
        <w:ind w:left="2509" w:hanging="180"/>
      </w:pPr>
    </w:lvl>
    <w:lvl w:ilvl="3" w:tplc="53160828" w:tentative="1">
      <w:start w:val="1"/>
      <w:numFmt w:val="decimal"/>
      <w:lvlText w:val="%4."/>
      <w:lvlJc w:val="left"/>
      <w:pPr>
        <w:ind w:left="3229" w:hanging="360"/>
      </w:pPr>
    </w:lvl>
    <w:lvl w:ilvl="4" w:tplc="360A9742" w:tentative="1">
      <w:start w:val="1"/>
      <w:numFmt w:val="lowerLetter"/>
      <w:lvlText w:val="%5."/>
      <w:lvlJc w:val="left"/>
      <w:pPr>
        <w:ind w:left="3949" w:hanging="360"/>
      </w:pPr>
    </w:lvl>
    <w:lvl w:ilvl="5" w:tplc="6A9C4DD0" w:tentative="1">
      <w:start w:val="1"/>
      <w:numFmt w:val="lowerRoman"/>
      <w:lvlText w:val="%6."/>
      <w:lvlJc w:val="right"/>
      <w:pPr>
        <w:ind w:left="4669" w:hanging="180"/>
      </w:pPr>
    </w:lvl>
    <w:lvl w:ilvl="6" w:tplc="8E26C4AA" w:tentative="1">
      <w:start w:val="1"/>
      <w:numFmt w:val="decimal"/>
      <w:lvlText w:val="%7."/>
      <w:lvlJc w:val="left"/>
      <w:pPr>
        <w:ind w:left="5389" w:hanging="360"/>
      </w:pPr>
    </w:lvl>
    <w:lvl w:ilvl="7" w:tplc="5D9A3C0E" w:tentative="1">
      <w:start w:val="1"/>
      <w:numFmt w:val="lowerLetter"/>
      <w:lvlText w:val="%8."/>
      <w:lvlJc w:val="left"/>
      <w:pPr>
        <w:ind w:left="6109" w:hanging="360"/>
      </w:pPr>
    </w:lvl>
    <w:lvl w:ilvl="8" w:tplc="71E6ED80" w:tentative="1">
      <w:start w:val="1"/>
      <w:numFmt w:val="lowerRoman"/>
      <w:lvlText w:val="%9."/>
      <w:lvlJc w:val="right"/>
      <w:pPr>
        <w:ind w:left="6829" w:hanging="180"/>
      </w:pPr>
    </w:lvl>
  </w:abstractNum>
  <w:abstractNum w:abstractNumId="55">
    <w:nsid w:val="76394C6A"/>
    <w:multiLevelType w:val="multilevel"/>
    <w:tmpl w:val="A2841C8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6">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57">
    <w:nsid w:val="79E923CC"/>
    <w:multiLevelType w:val="hybridMultilevel"/>
    <w:tmpl w:val="E3FE42AE"/>
    <w:lvl w:ilvl="0" w:tplc="CF22F564">
      <w:start w:val="1"/>
      <w:numFmt w:val="decimal"/>
      <w:lvlText w:val="%1."/>
      <w:lvlJc w:val="left"/>
      <w:pPr>
        <w:ind w:left="720" w:hanging="360"/>
      </w:pPr>
      <w:rPr>
        <w:rFonts w:hint="default"/>
      </w:rPr>
    </w:lvl>
    <w:lvl w:ilvl="1" w:tplc="B3E870C8" w:tentative="1">
      <w:start w:val="1"/>
      <w:numFmt w:val="lowerLetter"/>
      <w:lvlText w:val="%2."/>
      <w:lvlJc w:val="left"/>
      <w:pPr>
        <w:ind w:left="1440" w:hanging="360"/>
      </w:pPr>
    </w:lvl>
    <w:lvl w:ilvl="2" w:tplc="3DD8E46E" w:tentative="1">
      <w:start w:val="1"/>
      <w:numFmt w:val="lowerRoman"/>
      <w:lvlText w:val="%3."/>
      <w:lvlJc w:val="right"/>
      <w:pPr>
        <w:ind w:left="2160" w:hanging="180"/>
      </w:pPr>
    </w:lvl>
    <w:lvl w:ilvl="3" w:tplc="E7D8D112" w:tentative="1">
      <w:start w:val="1"/>
      <w:numFmt w:val="decimal"/>
      <w:lvlText w:val="%4."/>
      <w:lvlJc w:val="left"/>
      <w:pPr>
        <w:ind w:left="2880" w:hanging="360"/>
      </w:pPr>
    </w:lvl>
    <w:lvl w:ilvl="4" w:tplc="50288000" w:tentative="1">
      <w:start w:val="1"/>
      <w:numFmt w:val="lowerLetter"/>
      <w:lvlText w:val="%5."/>
      <w:lvlJc w:val="left"/>
      <w:pPr>
        <w:ind w:left="3600" w:hanging="360"/>
      </w:pPr>
    </w:lvl>
    <w:lvl w:ilvl="5" w:tplc="139A47C2" w:tentative="1">
      <w:start w:val="1"/>
      <w:numFmt w:val="lowerRoman"/>
      <w:lvlText w:val="%6."/>
      <w:lvlJc w:val="right"/>
      <w:pPr>
        <w:ind w:left="4320" w:hanging="180"/>
      </w:pPr>
    </w:lvl>
    <w:lvl w:ilvl="6" w:tplc="6B08725C" w:tentative="1">
      <w:start w:val="1"/>
      <w:numFmt w:val="decimal"/>
      <w:lvlText w:val="%7."/>
      <w:lvlJc w:val="left"/>
      <w:pPr>
        <w:ind w:left="5040" w:hanging="360"/>
      </w:pPr>
    </w:lvl>
    <w:lvl w:ilvl="7" w:tplc="D280354A" w:tentative="1">
      <w:start w:val="1"/>
      <w:numFmt w:val="lowerLetter"/>
      <w:lvlText w:val="%8."/>
      <w:lvlJc w:val="left"/>
      <w:pPr>
        <w:ind w:left="5760" w:hanging="360"/>
      </w:pPr>
    </w:lvl>
    <w:lvl w:ilvl="8" w:tplc="BE9CFB7C" w:tentative="1">
      <w:start w:val="1"/>
      <w:numFmt w:val="lowerRoman"/>
      <w:lvlText w:val="%9."/>
      <w:lvlJc w:val="right"/>
      <w:pPr>
        <w:ind w:left="6480" w:hanging="180"/>
      </w:pPr>
    </w:lvl>
  </w:abstractNum>
  <w:abstractNum w:abstractNumId="58">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B431F28"/>
    <w:multiLevelType w:val="hybridMultilevel"/>
    <w:tmpl w:val="517A2378"/>
    <w:lvl w:ilvl="0" w:tplc="4CD0152A">
      <w:start w:val="1"/>
      <w:numFmt w:val="decimal"/>
      <w:lvlText w:val="%1."/>
      <w:lvlJc w:val="left"/>
      <w:pPr>
        <w:ind w:left="1211" w:hanging="360"/>
      </w:pPr>
      <w:rPr>
        <w:rFonts w:hint="default"/>
      </w:rPr>
    </w:lvl>
    <w:lvl w:ilvl="1" w:tplc="52285E0A" w:tentative="1">
      <w:start w:val="1"/>
      <w:numFmt w:val="lowerLetter"/>
      <w:lvlText w:val="%2."/>
      <w:lvlJc w:val="left"/>
      <w:pPr>
        <w:ind w:left="1931" w:hanging="360"/>
      </w:pPr>
    </w:lvl>
    <w:lvl w:ilvl="2" w:tplc="24CAAB74" w:tentative="1">
      <w:start w:val="1"/>
      <w:numFmt w:val="lowerRoman"/>
      <w:lvlText w:val="%3."/>
      <w:lvlJc w:val="right"/>
      <w:pPr>
        <w:ind w:left="2651" w:hanging="180"/>
      </w:pPr>
    </w:lvl>
    <w:lvl w:ilvl="3" w:tplc="09D2287A" w:tentative="1">
      <w:start w:val="1"/>
      <w:numFmt w:val="decimal"/>
      <w:lvlText w:val="%4."/>
      <w:lvlJc w:val="left"/>
      <w:pPr>
        <w:ind w:left="3371" w:hanging="360"/>
      </w:pPr>
    </w:lvl>
    <w:lvl w:ilvl="4" w:tplc="1B60A1C2" w:tentative="1">
      <w:start w:val="1"/>
      <w:numFmt w:val="lowerLetter"/>
      <w:lvlText w:val="%5."/>
      <w:lvlJc w:val="left"/>
      <w:pPr>
        <w:ind w:left="4091" w:hanging="360"/>
      </w:pPr>
    </w:lvl>
    <w:lvl w:ilvl="5" w:tplc="3DE86BD8" w:tentative="1">
      <w:start w:val="1"/>
      <w:numFmt w:val="lowerRoman"/>
      <w:lvlText w:val="%6."/>
      <w:lvlJc w:val="right"/>
      <w:pPr>
        <w:ind w:left="4811" w:hanging="180"/>
      </w:pPr>
    </w:lvl>
    <w:lvl w:ilvl="6" w:tplc="D9701DCC" w:tentative="1">
      <w:start w:val="1"/>
      <w:numFmt w:val="decimal"/>
      <w:lvlText w:val="%7."/>
      <w:lvlJc w:val="left"/>
      <w:pPr>
        <w:ind w:left="5531" w:hanging="360"/>
      </w:pPr>
    </w:lvl>
    <w:lvl w:ilvl="7" w:tplc="7CF09B28" w:tentative="1">
      <w:start w:val="1"/>
      <w:numFmt w:val="lowerLetter"/>
      <w:lvlText w:val="%8."/>
      <w:lvlJc w:val="left"/>
      <w:pPr>
        <w:ind w:left="6251" w:hanging="360"/>
      </w:pPr>
    </w:lvl>
    <w:lvl w:ilvl="8" w:tplc="F7E2485E" w:tentative="1">
      <w:start w:val="1"/>
      <w:numFmt w:val="lowerRoman"/>
      <w:lvlText w:val="%9."/>
      <w:lvlJc w:val="right"/>
      <w:pPr>
        <w:ind w:left="6971" w:hanging="180"/>
      </w:pPr>
    </w:lvl>
  </w:abstractNum>
  <w:abstractNum w:abstractNumId="60">
    <w:nsid w:val="7E88004C"/>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1">
    <w:nsid w:val="7FEE16B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num>
  <w:num w:numId="4">
    <w:abstractNumId w:val="29"/>
  </w:num>
  <w:num w:numId="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2"/>
  </w:num>
  <w:num w:numId="9">
    <w:abstractNumId w:val="4"/>
  </w:num>
  <w:num w:numId="10">
    <w:abstractNumId w:val="56"/>
  </w:num>
  <w:num w:numId="11">
    <w:abstractNumId w:val="31"/>
  </w:num>
  <w:num w:numId="12">
    <w:abstractNumId w:val="52"/>
  </w:num>
  <w:num w:numId="13">
    <w:abstractNumId w:val="51"/>
  </w:num>
  <w:num w:numId="14">
    <w:abstractNumId w:val="0"/>
  </w:num>
  <w:num w:numId="15">
    <w:abstractNumId w:val="34"/>
  </w:num>
  <w:num w:numId="16">
    <w:abstractNumId w:val="37"/>
  </w:num>
  <w:num w:numId="17">
    <w:abstractNumId w:val="1"/>
  </w:num>
  <w:num w:numId="18">
    <w:abstractNumId w:val="10"/>
  </w:num>
  <w:num w:numId="19">
    <w:abstractNumId w:val="40"/>
  </w:num>
  <w:num w:numId="20">
    <w:abstractNumId w:val="7"/>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7"/>
  </w:num>
  <w:num w:numId="24">
    <w:abstractNumId w:val="21"/>
  </w:num>
  <w:num w:numId="25">
    <w:abstractNumId w:val="42"/>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58"/>
  </w:num>
  <w:num w:numId="29">
    <w:abstractNumId w:val="55"/>
  </w:num>
  <w:num w:numId="30">
    <w:abstractNumId w:val="59"/>
  </w:num>
  <w:num w:numId="31">
    <w:abstractNumId w:val="27"/>
  </w:num>
  <w:num w:numId="32">
    <w:abstractNumId w:val="23"/>
  </w:num>
  <w:num w:numId="33">
    <w:abstractNumId w:val="9"/>
  </w:num>
  <w:num w:numId="34">
    <w:abstractNumId w:val="8"/>
  </w:num>
  <w:num w:numId="35">
    <w:abstractNumId w:val="54"/>
  </w:num>
  <w:num w:numId="36">
    <w:abstractNumId w:val="35"/>
  </w:num>
  <w:num w:numId="37">
    <w:abstractNumId w:val="57"/>
  </w:num>
  <w:num w:numId="38">
    <w:abstractNumId w:val="3"/>
  </w:num>
  <w:num w:numId="39">
    <w:abstractNumId w:val="24"/>
  </w:num>
  <w:num w:numId="40">
    <w:abstractNumId w:val="49"/>
  </w:num>
  <w:num w:numId="41">
    <w:abstractNumId w:val="25"/>
  </w:num>
  <w:num w:numId="42">
    <w:abstractNumId w:val="14"/>
  </w:num>
  <w:num w:numId="43">
    <w:abstractNumId w:val="28"/>
  </w:num>
  <w:num w:numId="44">
    <w:abstractNumId w:val="50"/>
  </w:num>
  <w:num w:numId="45">
    <w:abstractNumId w:val="15"/>
  </w:num>
  <w:num w:numId="46">
    <w:abstractNumId w:val="22"/>
  </w:num>
  <w:num w:numId="47">
    <w:abstractNumId w:val="61"/>
  </w:num>
  <w:num w:numId="48">
    <w:abstractNumId w:val="30"/>
  </w:num>
  <w:num w:numId="49">
    <w:abstractNumId w:val="5"/>
  </w:num>
  <w:num w:numId="50">
    <w:abstractNumId w:val="36"/>
  </w:num>
  <w:num w:numId="51">
    <w:abstractNumId w:val="44"/>
  </w:num>
  <w:num w:numId="52">
    <w:abstractNumId w:val="60"/>
  </w:num>
  <w:num w:numId="53">
    <w:abstractNumId w:val="48"/>
  </w:num>
  <w:num w:numId="54">
    <w:abstractNumId w:val="18"/>
  </w:num>
  <w:num w:numId="55">
    <w:abstractNumId w:val="13"/>
  </w:num>
  <w:num w:numId="56">
    <w:abstractNumId w:val="26"/>
  </w:num>
  <w:num w:numId="57">
    <w:abstractNumId w:val="53"/>
  </w:num>
  <w:num w:numId="58">
    <w:abstractNumId w:val="32"/>
  </w:num>
  <w:num w:numId="59">
    <w:abstractNumId w:val="38"/>
  </w:num>
  <w:num w:numId="60">
    <w:abstractNumId w:val="16"/>
  </w:num>
  <w:num w:numId="61">
    <w:abstractNumId w:val="19"/>
  </w:num>
  <w:num w:numId="62">
    <w:abstractNumId w:val="41"/>
  </w:num>
  <w:num w:numId="63">
    <w:abstractNumId w:val="46"/>
  </w:num>
  <w:num w:numId="64">
    <w:abstractNumId w:val="47"/>
  </w:num>
  <w:num w:numId="65">
    <w:abstractNumId w:val="45"/>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hdrShapeDefaults>
    <o:shapedefaults v:ext="edit" spidmax="8194"/>
  </w:hdrShapeDefaults>
  <w:footnotePr>
    <w:footnote w:id="0"/>
    <w:footnote w:id="1"/>
  </w:footnotePr>
  <w:endnotePr>
    <w:endnote w:id="0"/>
    <w:endnote w:id="1"/>
  </w:endnotePr>
  <w:compat/>
  <w:rsids>
    <w:rsidRoot w:val="00A41B12"/>
    <w:rsid w:val="00000638"/>
    <w:rsid w:val="000019C2"/>
    <w:rsid w:val="00002995"/>
    <w:rsid w:val="00005848"/>
    <w:rsid w:val="00010D04"/>
    <w:rsid w:val="000204D1"/>
    <w:rsid w:val="000223E3"/>
    <w:rsid w:val="00023E77"/>
    <w:rsid w:val="000333A1"/>
    <w:rsid w:val="00034406"/>
    <w:rsid w:val="000363CA"/>
    <w:rsid w:val="000432D1"/>
    <w:rsid w:val="000433DD"/>
    <w:rsid w:val="0004388B"/>
    <w:rsid w:val="00044167"/>
    <w:rsid w:val="00044C32"/>
    <w:rsid w:val="000501E5"/>
    <w:rsid w:val="000502A6"/>
    <w:rsid w:val="000508EE"/>
    <w:rsid w:val="00053B24"/>
    <w:rsid w:val="00054AA9"/>
    <w:rsid w:val="00060425"/>
    <w:rsid w:val="00061B87"/>
    <w:rsid w:val="00061D43"/>
    <w:rsid w:val="0006535B"/>
    <w:rsid w:val="00070360"/>
    <w:rsid w:val="00075913"/>
    <w:rsid w:val="0007626E"/>
    <w:rsid w:val="00082B10"/>
    <w:rsid w:val="00083816"/>
    <w:rsid w:val="00086E4B"/>
    <w:rsid w:val="00096D78"/>
    <w:rsid w:val="000A0B34"/>
    <w:rsid w:val="000A45BE"/>
    <w:rsid w:val="000A5E70"/>
    <w:rsid w:val="000B3C40"/>
    <w:rsid w:val="000B4905"/>
    <w:rsid w:val="000B5668"/>
    <w:rsid w:val="000B6718"/>
    <w:rsid w:val="000C34C4"/>
    <w:rsid w:val="000D0CD4"/>
    <w:rsid w:val="000D484A"/>
    <w:rsid w:val="000D63A4"/>
    <w:rsid w:val="000D65D9"/>
    <w:rsid w:val="000E67F7"/>
    <w:rsid w:val="000F2EC5"/>
    <w:rsid w:val="000F30D0"/>
    <w:rsid w:val="00101AA7"/>
    <w:rsid w:val="001113DB"/>
    <w:rsid w:val="001114FD"/>
    <w:rsid w:val="00112539"/>
    <w:rsid w:val="0011295F"/>
    <w:rsid w:val="0011328B"/>
    <w:rsid w:val="00114298"/>
    <w:rsid w:val="00114896"/>
    <w:rsid w:val="001178E0"/>
    <w:rsid w:val="00122287"/>
    <w:rsid w:val="00123683"/>
    <w:rsid w:val="00123EAF"/>
    <w:rsid w:val="00124D53"/>
    <w:rsid w:val="00125A95"/>
    <w:rsid w:val="00125D53"/>
    <w:rsid w:val="00126E70"/>
    <w:rsid w:val="0013064D"/>
    <w:rsid w:val="00131821"/>
    <w:rsid w:val="00140328"/>
    <w:rsid w:val="00142314"/>
    <w:rsid w:val="001451A0"/>
    <w:rsid w:val="0014637D"/>
    <w:rsid w:val="00151F6B"/>
    <w:rsid w:val="00153B01"/>
    <w:rsid w:val="00156DA3"/>
    <w:rsid w:val="001715C2"/>
    <w:rsid w:val="00172C51"/>
    <w:rsid w:val="001735B8"/>
    <w:rsid w:val="00180B39"/>
    <w:rsid w:val="00182DB0"/>
    <w:rsid w:val="00186D8D"/>
    <w:rsid w:val="001876E4"/>
    <w:rsid w:val="00191432"/>
    <w:rsid w:val="001931BC"/>
    <w:rsid w:val="001967A5"/>
    <w:rsid w:val="001B0D24"/>
    <w:rsid w:val="001B2ACB"/>
    <w:rsid w:val="001B7DFA"/>
    <w:rsid w:val="001C037A"/>
    <w:rsid w:val="001C0940"/>
    <w:rsid w:val="001C2242"/>
    <w:rsid w:val="001C2BA5"/>
    <w:rsid w:val="001C63CA"/>
    <w:rsid w:val="001C709F"/>
    <w:rsid w:val="001D0B06"/>
    <w:rsid w:val="001D3FFF"/>
    <w:rsid w:val="001E4831"/>
    <w:rsid w:val="001E6C97"/>
    <w:rsid w:val="001F2195"/>
    <w:rsid w:val="001F5C67"/>
    <w:rsid w:val="00201213"/>
    <w:rsid w:val="002041DC"/>
    <w:rsid w:val="00204BAA"/>
    <w:rsid w:val="00212A11"/>
    <w:rsid w:val="00212C52"/>
    <w:rsid w:val="00214E7E"/>
    <w:rsid w:val="002179B2"/>
    <w:rsid w:val="00220C5E"/>
    <w:rsid w:val="002258C7"/>
    <w:rsid w:val="00226BA9"/>
    <w:rsid w:val="00230C9B"/>
    <w:rsid w:val="002351E1"/>
    <w:rsid w:val="002438B3"/>
    <w:rsid w:val="00245281"/>
    <w:rsid w:val="00246D8F"/>
    <w:rsid w:val="002518D3"/>
    <w:rsid w:val="00251DA7"/>
    <w:rsid w:val="002522DD"/>
    <w:rsid w:val="00253063"/>
    <w:rsid w:val="00254139"/>
    <w:rsid w:val="00255E1C"/>
    <w:rsid w:val="0025653B"/>
    <w:rsid w:val="00256A28"/>
    <w:rsid w:val="00262C2F"/>
    <w:rsid w:val="00264B80"/>
    <w:rsid w:val="002658DB"/>
    <w:rsid w:val="002741AA"/>
    <w:rsid w:val="0027715D"/>
    <w:rsid w:val="00277D9B"/>
    <w:rsid w:val="00290F41"/>
    <w:rsid w:val="00291BBC"/>
    <w:rsid w:val="0029655C"/>
    <w:rsid w:val="002A2565"/>
    <w:rsid w:val="002A2661"/>
    <w:rsid w:val="002A4149"/>
    <w:rsid w:val="002B09B5"/>
    <w:rsid w:val="002B4DD8"/>
    <w:rsid w:val="002C081F"/>
    <w:rsid w:val="002C1ABE"/>
    <w:rsid w:val="002C287C"/>
    <w:rsid w:val="002C37D0"/>
    <w:rsid w:val="002C4993"/>
    <w:rsid w:val="002C4E62"/>
    <w:rsid w:val="002D2727"/>
    <w:rsid w:val="002D4197"/>
    <w:rsid w:val="002E38B0"/>
    <w:rsid w:val="002E4B7A"/>
    <w:rsid w:val="002F7729"/>
    <w:rsid w:val="00302823"/>
    <w:rsid w:val="00302FB3"/>
    <w:rsid w:val="00304718"/>
    <w:rsid w:val="00314C24"/>
    <w:rsid w:val="003157A5"/>
    <w:rsid w:val="00316A23"/>
    <w:rsid w:val="00326E8B"/>
    <w:rsid w:val="00333B8D"/>
    <w:rsid w:val="003372C3"/>
    <w:rsid w:val="00337D94"/>
    <w:rsid w:val="003456AA"/>
    <w:rsid w:val="00347565"/>
    <w:rsid w:val="00347EC6"/>
    <w:rsid w:val="00351CEE"/>
    <w:rsid w:val="003552B3"/>
    <w:rsid w:val="0035656C"/>
    <w:rsid w:val="003629F6"/>
    <w:rsid w:val="00364B89"/>
    <w:rsid w:val="00367614"/>
    <w:rsid w:val="003705B9"/>
    <w:rsid w:val="0037581B"/>
    <w:rsid w:val="003805D3"/>
    <w:rsid w:val="00380BF7"/>
    <w:rsid w:val="00380F74"/>
    <w:rsid w:val="00383EB1"/>
    <w:rsid w:val="003879B9"/>
    <w:rsid w:val="00390E6C"/>
    <w:rsid w:val="00396CB3"/>
    <w:rsid w:val="003A2B2C"/>
    <w:rsid w:val="003A46AF"/>
    <w:rsid w:val="003B46F0"/>
    <w:rsid w:val="003B49E3"/>
    <w:rsid w:val="003B4E63"/>
    <w:rsid w:val="003C6447"/>
    <w:rsid w:val="003D1BE2"/>
    <w:rsid w:val="003D3072"/>
    <w:rsid w:val="003D6A7B"/>
    <w:rsid w:val="003D6D4B"/>
    <w:rsid w:val="003E05A9"/>
    <w:rsid w:val="003E1CA9"/>
    <w:rsid w:val="003E268A"/>
    <w:rsid w:val="003E458E"/>
    <w:rsid w:val="003E4F23"/>
    <w:rsid w:val="003F7837"/>
    <w:rsid w:val="004021EB"/>
    <w:rsid w:val="00404AE9"/>
    <w:rsid w:val="00410148"/>
    <w:rsid w:val="00410C48"/>
    <w:rsid w:val="00413C83"/>
    <w:rsid w:val="0041625C"/>
    <w:rsid w:val="0042705D"/>
    <w:rsid w:val="0043404E"/>
    <w:rsid w:val="00434F17"/>
    <w:rsid w:val="0044065C"/>
    <w:rsid w:val="00440953"/>
    <w:rsid w:val="00440987"/>
    <w:rsid w:val="00441FDC"/>
    <w:rsid w:val="00442906"/>
    <w:rsid w:val="00442AEF"/>
    <w:rsid w:val="0044303C"/>
    <w:rsid w:val="00444029"/>
    <w:rsid w:val="00445B2D"/>
    <w:rsid w:val="00447873"/>
    <w:rsid w:val="00447E92"/>
    <w:rsid w:val="00453538"/>
    <w:rsid w:val="00454907"/>
    <w:rsid w:val="00454DBB"/>
    <w:rsid w:val="004561B1"/>
    <w:rsid w:val="004562FC"/>
    <w:rsid w:val="00470515"/>
    <w:rsid w:val="00470560"/>
    <w:rsid w:val="0047151B"/>
    <w:rsid w:val="00471F2E"/>
    <w:rsid w:val="004723B3"/>
    <w:rsid w:val="00475159"/>
    <w:rsid w:val="0048009A"/>
    <w:rsid w:val="00481705"/>
    <w:rsid w:val="00486725"/>
    <w:rsid w:val="00490412"/>
    <w:rsid w:val="004904A6"/>
    <w:rsid w:val="00490625"/>
    <w:rsid w:val="00491C5A"/>
    <w:rsid w:val="004A0E35"/>
    <w:rsid w:val="004A619A"/>
    <w:rsid w:val="004A6393"/>
    <w:rsid w:val="004B5177"/>
    <w:rsid w:val="004C79A6"/>
    <w:rsid w:val="004E0013"/>
    <w:rsid w:val="004E0716"/>
    <w:rsid w:val="004F41F3"/>
    <w:rsid w:val="00507E10"/>
    <w:rsid w:val="0051649F"/>
    <w:rsid w:val="00521960"/>
    <w:rsid w:val="00522461"/>
    <w:rsid w:val="00523D5A"/>
    <w:rsid w:val="0052544C"/>
    <w:rsid w:val="00530961"/>
    <w:rsid w:val="00532E81"/>
    <w:rsid w:val="005444E6"/>
    <w:rsid w:val="00544E1D"/>
    <w:rsid w:val="005459CD"/>
    <w:rsid w:val="00554450"/>
    <w:rsid w:val="005612BA"/>
    <w:rsid w:val="00562E90"/>
    <w:rsid w:val="00566986"/>
    <w:rsid w:val="00570788"/>
    <w:rsid w:val="005721A6"/>
    <w:rsid w:val="00573FF8"/>
    <w:rsid w:val="00574B94"/>
    <w:rsid w:val="00580EC4"/>
    <w:rsid w:val="00581F39"/>
    <w:rsid w:val="005855E0"/>
    <w:rsid w:val="00586E51"/>
    <w:rsid w:val="0059173F"/>
    <w:rsid w:val="00592FDA"/>
    <w:rsid w:val="00593550"/>
    <w:rsid w:val="00596FD7"/>
    <w:rsid w:val="00597657"/>
    <w:rsid w:val="005A033C"/>
    <w:rsid w:val="005A047D"/>
    <w:rsid w:val="005A0817"/>
    <w:rsid w:val="005A1BF6"/>
    <w:rsid w:val="005A3E8B"/>
    <w:rsid w:val="005A564B"/>
    <w:rsid w:val="005A5C14"/>
    <w:rsid w:val="005B357D"/>
    <w:rsid w:val="005C6425"/>
    <w:rsid w:val="005C7580"/>
    <w:rsid w:val="005E3193"/>
    <w:rsid w:val="005E4B65"/>
    <w:rsid w:val="005F14ED"/>
    <w:rsid w:val="005F3EC3"/>
    <w:rsid w:val="005F535D"/>
    <w:rsid w:val="005F6339"/>
    <w:rsid w:val="00603517"/>
    <w:rsid w:val="00603ADB"/>
    <w:rsid w:val="00605DC0"/>
    <w:rsid w:val="00605E3F"/>
    <w:rsid w:val="00614FFF"/>
    <w:rsid w:val="00615391"/>
    <w:rsid w:val="00617C7C"/>
    <w:rsid w:val="00620FD1"/>
    <w:rsid w:val="00627F7F"/>
    <w:rsid w:val="00634881"/>
    <w:rsid w:val="00635F0D"/>
    <w:rsid w:val="00641DE0"/>
    <w:rsid w:val="00644A13"/>
    <w:rsid w:val="00645B5F"/>
    <w:rsid w:val="006475DF"/>
    <w:rsid w:val="00647693"/>
    <w:rsid w:val="00650D52"/>
    <w:rsid w:val="00651C00"/>
    <w:rsid w:val="0065659C"/>
    <w:rsid w:val="00657814"/>
    <w:rsid w:val="00657B74"/>
    <w:rsid w:val="00657D89"/>
    <w:rsid w:val="0066153E"/>
    <w:rsid w:val="00664BFF"/>
    <w:rsid w:val="00667624"/>
    <w:rsid w:val="00673174"/>
    <w:rsid w:val="006753EE"/>
    <w:rsid w:val="0067559D"/>
    <w:rsid w:val="006764FB"/>
    <w:rsid w:val="00676B24"/>
    <w:rsid w:val="00682873"/>
    <w:rsid w:val="00687E0A"/>
    <w:rsid w:val="00690E15"/>
    <w:rsid w:val="00691A21"/>
    <w:rsid w:val="00697040"/>
    <w:rsid w:val="00697530"/>
    <w:rsid w:val="006A7D66"/>
    <w:rsid w:val="006B2680"/>
    <w:rsid w:val="006B7828"/>
    <w:rsid w:val="006C47A3"/>
    <w:rsid w:val="006C6C7B"/>
    <w:rsid w:val="006D1256"/>
    <w:rsid w:val="006D1DFE"/>
    <w:rsid w:val="006D6C6D"/>
    <w:rsid w:val="006E1D64"/>
    <w:rsid w:val="006E4B63"/>
    <w:rsid w:val="006E5ECD"/>
    <w:rsid w:val="006E6C7B"/>
    <w:rsid w:val="006E6D1B"/>
    <w:rsid w:val="007002CA"/>
    <w:rsid w:val="00700965"/>
    <w:rsid w:val="007016C6"/>
    <w:rsid w:val="00701D83"/>
    <w:rsid w:val="007024B7"/>
    <w:rsid w:val="00711220"/>
    <w:rsid w:val="00726E85"/>
    <w:rsid w:val="00734F6D"/>
    <w:rsid w:val="00736598"/>
    <w:rsid w:val="00736E4D"/>
    <w:rsid w:val="00737BD4"/>
    <w:rsid w:val="007436D3"/>
    <w:rsid w:val="00743731"/>
    <w:rsid w:val="00752049"/>
    <w:rsid w:val="00755A10"/>
    <w:rsid w:val="0076235D"/>
    <w:rsid w:val="007637B8"/>
    <w:rsid w:val="00763AE9"/>
    <w:rsid w:val="00765274"/>
    <w:rsid w:val="00765F13"/>
    <w:rsid w:val="0076751A"/>
    <w:rsid w:val="00776D39"/>
    <w:rsid w:val="00783C20"/>
    <w:rsid w:val="0078623F"/>
    <w:rsid w:val="00790833"/>
    <w:rsid w:val="007914FD"/>
    <w:rsid w:val="00791571"/>
    <w:rsid w:val="007924A0"/>
    <w:rsid w:val="00795DFF"/>
    <w:rsid w:val="007976B1"/>
    <w:rsid w:val="007A244E"/>
    <w:rsid w:val="007A25E5"/>
    <w:rsid w:val="007A7993"/>
    <w:rsid w:val="007B0232"/>
    <w:rsid w:val="007B2A87"/>
    <w:rsid w:val="007B30F3"/>
    <w:rsid w:val="007B32EA"/>
    <w:rsid w:val="007B55BB"/>
    <w:rsid w:val="007B5DAA"/>
    <w:rsid w:val="007C036C"/>
    <w:rsid w:val="007C5997"/>
    <w:rsid w:val="007D1DCC"/>
    <w:rsid w:val="007D40B7"/>
    <w:rsid w:val="007D4A17"/>
    <w:rsid w:val="007D591A"/>
    <w:rsid w:val="007D7647"/>
    <w:rsid w:val="007E1B10"/>
    <w:rsid w:val="007E1ED6"/>
    <w:rsid w:val="007E51E3"/>
    <w:rsid w:val="007F2623"/>
    <w:rsid w:val="007F4C4F"/>
    <w:rsid w:val="00800D04"/>
    <w:rsid w:val="008070BD"/>
    <w:rsid w:val="00807380"/>
    <w:rsid w:val="00810CD9"/>
    <w:rsid w:val="00812215"/>
    <w:rsid w:val="00813C2D"/>
    <w:rsid w:val="00816B90"/>
    <w:rsid w:val="0081778D"/>
    <w:rsid w:val="00822E12"/>
    <w:rsid w:val="0083262D"/>
    <w:rsid w:val="00836B59"/>
    <w:rsid w:val="00837340"/>
    <w:rsid w:val="008377E9"/>
    <w:rsid w:val="00846463"/>
    <w:rsid w:val="008469F8"/>
    <w:rsid w:val="00847EFF"/>
    <w:rsid w:val="008501C3"/>
    <w:rsid w:val="008509CC"/>
    <w:rsid w:val="0085229A"/>
    <w:rsid w:val="00852FB0"/>
    <w:rsid w:val="00853917"/>
    <w:rsid w:val="00854845"/>
    <w:rsid w:val="0085635C"/>
    <w:rsid w:val="00857984"/>
    <w:rsid w:val="00860FBE"/>
    <w:rsid w:val="008616E9"/>
    <w:rsid w:val="00865797"/>
    <w:rsid w:val="008657E4"/>
    <w:rsid w:val="00866B60"/>
    <w:rsid w:val="00873FE8"/>
    <w:rsid w:val="008740E5"/>
    <w:rsid w:val="00880158"/>
    <w:rsid w:val="00880CB3"/>
    <w:rsid w:val="00880D4C"/>
    <w:rsid w:val="00883070"/>
    <w:rsid w:val="008840EF"/>
    <w:rsid w:val="00885F0B"/>
    <w:rsid w:val="00890382"/>
    <w:rsid w:val="00892021"/>
    <w:rsid w:val="008A4234"/>
    <w:rsid w:val="008A6F85"/>
    <w:rsid w:val="008B171E"/>
    <w:rsid w:val="008B6358"/>
    <w:rsid w:val="008B6F44"/>
    <w:rsid w:val="008C0392"/>
    <w:rsid w:val="008C266D"/>
    <w:rsid w:val="008C5579"/>
    <w:rsid w:val="008C615B"/>
    <w:rsid w:val="008D0987"/>
    <w:rsid w:val="008D50A1"/>
    <w:rsid w:val="008D5452"/>
    <w:rsid w:val="008D67BE"/>
    <w:rsid w:val="008D67CF"/>
    <w:rsid w:val="008E394D"/>
    <w:rsid w:val="008E508F"/>
    <w:rsid w:val="008E7621"/>
    <w:rsid w:val="008F3A00"/>
    <w:rsid w:val="008F4B00"/>
    <w:rsid w:val="008F59C1"/>
    <w:rsid w:val="00903457"/>
    <w:rsid w:val="00905443"/>
    <w:rsid w:val="0091049D"/>
    <w:rsid w:val="009120FC"/>
    <w:rsid w:val="00913A23"/>
    <w:rsid w:val="00914BC6"/>
    <w:rsid w:val="009155F3"/>
    <w:rsid w:val="0092027B"/>
    <w:rsid w:val="00920D25"/>
    <w:rsid w:val="0092367C"/>
    <w:rsid w:val="00923CEA"/>
    <w:rsid w:val="00923D3D"/>
    <w:rsid w:val="00936091"/>
    <w:rsid w:val="00936160"/>
    <w:rsid w:val="00936823"/>
    <w:rsid w:val="00936995"/>
    <w:rsid w:val="00937BEC"/>
    <w:rsid w:val="0094344E"/>
    <w:rsid w:val="00946751"/>
    <w:rsid w:val="009511F7"/>
    <w:rsid w:val="00951D30"/>
    <w:rsid w:val="00952518"/>
    <w:rsid w:val="009571DB"/>
    <w:rsid w:val="00964104"/>
    <w:rsid w:val="00971793"/>
    <w:rsid w:val="009747EE"/>
    <w:rsid w:val="00975754"/>
    <w:rsid w:val="00977B70"/>
    <w:rsid w:val="0098026A"/>
    <w:rsid w:val="00981648"/>
    <w:rsid w:val="00982F50"/>
    <w:rsid w:val="00984D89"/>
    <w:rsid w:val="009850F2"/>
    <w:rsid w:val="00987AA5"/>
    <w:rsid w:val="00995768"/>
    <w:rsid w:val="009A0524"/>
    <w:rsid w:val="009A53BC"/>
    <w:rsid w:val="009B2326"/>
    <w:rsid w:val="009B3D87"/>
    <w:rsid w:val="009C45D7"/>
    <w:rsid w:val="009D034F"/>
    <w:rsid w:val="009D0395"/>
    <w:rsid w:val="009D0A8E"/>
    <w:rsid w:val="009D6B44"/>
    <w:rsid w:val="009E089B"/>
    <w:rsid w:val="009E26D5"/>
    <w:rsid w:val="009E3B33"/>
    <w:rsid w:val="009F0584"/>
    <w:rsid w:val="009F4D4F"/>
    <w:rsid w:val="009F7743"/>
    <w:rsid w:val="009F7A92"/>
    <w:rsid w:val="00A035F8"/>
    <w:rsid w:val="00A041E3"/>
    <w:rsid w:val="00A04F9C"/>
    <w:rsid w:val="00A053A6"/>
    <w:rsid w:val="00A05F92"/>
    <w:rsid w:val="00A06ADE"/>
    <w:rsid w:val="00A221A2"/>
    <w:rsid w:val="00A223C2"/>
    <w:rsid w:val="00A22D48"/>
    <w:rsid w:val="00A25E53"/>
    <w:rsid w:val="00A315B0"/>
    <w:rsid w:val="00A32BA9"/>
    <w:rsid w:val="00A3433B"/>
    <w:rsid w:val="00A3435C"/>
    <w:rsid w:val="00A40D03"/>
    <w:rsid w:val="00A41B12"/>
    <w:rsid w:val="00A438CE"/>
    <w:rsid w:val="00A44703"/>
    <w:rsid w:val="00A45EFD"/>
    <w:rsid w:val="00A51E38"/>
    <w:rsid w:val="00A60DFC"/>
    <w:rsid w:val="00A651B3"/>
    <w:rsid w:val="00A70349"/>
    <w:rsid w:val="00A77B20"/>
    <w:rsid w:val="00A8425F"/>
    <w:rsid w:val="00A84A8E"/>
    <w:rsid w:val="00A84E86"/>
    <w:rsid w:val="00A910C7"/>
    <w:rsid w:val="00A91315"/>
    <w:rsid w:val="00A95656"/>
    <w:rsid w:val="00AB1260"/>
    <w:rsid w:val="00AB283E"/>
    <w:rsid w:val="00AB3584"/>
    <w:rsid w:val="00AB5BCE"/>
    <w:rsid w:val="00AC2876"/>
    <w:rsid w:val="00AC28C6"/>
    <w:rsid w:val="00AC7722"/>
    <w:rsid w:val="00AC7919"/>
    <w:rsid w:val="00AD498D"/>
    <w:rsid w:val="00AD532A"/>
    <w:rsid w:val="00AE4DCA"/>
    <w:rsid w:val="00AF2551"/>
    <w:rsid w:val="00AF3DB5"/>
    <w:rsid w:val="00AF3DFB"/>
    <w:rsid w:val="00AF5ED5"/>
    <w:rsid w:val="00AF64EA"/>
    <w:rsid w:val="00B01655"/>
    <w:rsid w:val="00B077CF"/>
    <w:rsid w:val="00B10AC3"/>
    <w:rsid w:val="00B12C02"/>
    <w:rsid w:val="00B134E6"/>
    <w:rsid w:val="00B15B4C"/>
    <w:rsid w:val="00B24AD0"/>
    <w:rsid w:val="00B25348"/>
    <w:rsid w:val="00B256AD"/>
    <w:rsid w:val="00B267AC"/>
    <w:rsid w:val="00B30CA6"/>
    <w:rsid w:val="00B31FD1"/>
    <w:rsid w:val="00B4082A"/>
    <w:rsid w:val="00B415AD"/>
    <w:rsid w:val="00B42D4B"/>
    <w:rsid w:val="00B45849"/>
    <w:rsid w:val="00B513DD"/>
    <w:rsid w:val="00B54E41"/>
    <w:rsid w:val="00B55E92"/>
    <w:rsid w:val="00B60498"/>
    <w:rsid w:val="00B60D8B"/>
    <w:rsid w:val="00B6152F"/>
    <w:rsid w:val="00B6239B"/>
    <w:rsid w:val="00B623E0"/>
    <w:rsid w:val="00B6557C"/>
    <w:rsid w:val="00B65DDA"/>
    <w:rsid w:val="00B66A24"/>
    <w:rsid w:val="00B7591D"/>
    <w:rsid w:val="00B76C6D"/>
    <w:rsid w:val="00B80322"/>
    <w:rsid w:val="00B8264B"/>
    <w:rsid w:val="00B82E4D"/>
    <w:rsid w:val="00B924DD"/>
    <w:rsid w:val="00B930F9"/>
    <w:rsid w:val="00B93CC8"/>
    <w:rsid w:val="00B96570"/>
    <w:rsid w:val="00BA22EC"/>
    <w:rsid w:val="00BA3EB8"/>
    <w:rsid w:val="00BA4B19"/>
    <w:rsid w:val="00BA5F33"/>
    <w:rsid w:val="00BA6CE5"/>
    <w:rsid w:val="00BB1882"/>
    <w:rsid w:val="00BB61CF"/>
    <w:rsid w:val="00BB66B3"/>
    <w:rsid w:val="00BB6881"/>
    <w:rsid w:val="00BC224A"/>
    <w:rsid w:val="00BC4D93"/>
    <w:rsid w:val="00BD01E3"/>
    <w:rsid w:val="00BD2827"/>
    <w:rsid w:val="00BD298C"/>
    <w:rsid w:val="00BD7F59"/>
    <w:rsid w:val="00BE0B34"/>
    <w:rsid w:val="00BE0E2C"/>
    <w:rsid w:val="00BE22C7"/>
    <w:rsid w:val="00BE479B"/>
    <w:rsid w:val="00BE633C"/>
    <w:rsid w:val="00BE7161"/>
    <w:rsid w:val="00BF07C2"/>
    <w:rsid w:val="00BF0BD3"/>
    <w:rsid w:val="00BF7E10"/>
    <w:rsid w:val="00C01523"/>
    <w:rsid w:val="00C01E61"/>
    <w:rsid w:val="00C03CDD"/>
    <w:rsid w:val="00C10128"/>
    <w:rsid w:val="00C12B72"/>
    <w:rsid w:val="00C13FD1"/>
    <w:rsid w:val="00C14479"/>
    <w:rsid w:val="00C16869"/>
    <w:rsid w:val="00C21A93"/>
    <w:rsid w:val="00C27B86"/>
    <w:rsid w:val="00C3764F"/>
    <w:rsid w:val="00C3797D"/>
    <w:rsid w:val="00C41250"/>
    <w:rsid w:val="00C4199D"/>
    <w:rsid w:val="00C42546"/>
    <w:rsid w:val="00C44996"/>
    <w:rsid w:val="00C46312"/>
    <w:rsid w:val="00C47266"/>
    <w:rsid w:val="00C47BD2"/>
    <w:rsid w:val="00C5096E"/>
    <w:rsid w:val="00C54F72"/>
    <w:rsid w:val="00C60CCD"/>
    <w:rsid w:val="00C63922"/>
    <w:rsid w:val="00C63A91"/>
    <w:rsid w:val="00C67313"/>
    <w:rsid w:val="00C7358C"/>
    <w:rsid w:val="00C81BE2"/>
    <w:rsid w:val="00C8447F"/>
    <w:rsid w:val="00C928C4"/>
    <w:rsid w:val="00C95A7D"/>
    <w:rsid w:val="00C977F0"/>
    <w:rsid w:val="00CA0211"/>
    <w:rsid w:val="00CA16B9"/>
    <w:rsid w:val="00CB799A"/>
    <w:rsid w:val="00CC1838"/>
    <w:rsid w:val="00CC1D5D"/>
    <w:rsid w:val="00CC4272"/>
    <w:rsid w:val="00CD3DDF"/>
    <w:rsid w:val="00CD588C"/>
    <w:rsid w:val="00CD5A2D"/>
    <w:rsid w:val="00CE040C"/>
    <w:rsid w:val="00CE3323"/>
    <w:rsid w:val="00CE36C0"/>
    <w:rsid w:val="00CE5846"/>
    <w:rsid w:val="00CF4E47"/>
    <w:rsid w:val="00CF69C9"/>
    <w:rsid w:val="00CF6B74"/>
    <w:rsid w:val="00CF7515"/>
    <w:rsid w:val="00CF7794"/>
    <w:rsid w:val="00D0337E"/>
    <w:rsid w:val="00D10E89"/>
    <w:rsid w:val="00D11392"/>
    <w:rsid w:val="00D135C4"/>
    <w:rsid w:val="00D15A3D"/>
    <w:rsid w:val="00D17942"/>
    <w:rsid w:val="00D21A6F"/>
    <w:rsid w:val="00D3044D"/>
    <w:rsid w:val="00D359A6"/>
    <w:rsid w:val="00D40168"/>
    <w:rsid w:val="00D41055"/>
    <w:rsid w:val="00D45D33"/>
    <w:rsid w:val="00D54305"/>
    <w:rsid w:val="00D5549D"/>
    <w:rsid w:val="00D573AD"/>
    <w:rsid w:val="00D57BEF"/>
    <w:rsid w:val="00D60E3E"/>
    <w:rsid w:val="00D62746"/>
    <w:rsid w:val="00D649C4"/>
    <w:rsid w:val="00D7308F"/>
    <w:rsid w:val="00D772E6"/>
    <w:rsid w:val="00D832DF"/>
    <w:rsid w:val="00D86AD8"/>
    <w:rsid w:val="00D94794"/>
    <w:rsid w:val="00DA0526"/>
    <w:rsid w:val="00DA24E9"/>
    <w:rsid w:val="00DB5386"/>
    <w:rsid w:val="00DC146D"/>
    <w:rsid w:val="00DC1E34"/>
    <w:rsid w:val="00DD36E7"/>
    <w:rsid w:val="00DD4774"/>
    <w:rsid w:val="00DD6627"/>
    <w:rsid w:val="00DD6938"/>
    <w:rsid w:val="00DD7BEC"/>
    <w:rsid w:val="00DE2056"/>
    <w:rsid w:val="00DE24A0"/>
    <w:rsid w:val="00DE5293"/>
    <w:rsid w:val="00DE5526"/>
    <w:rsid w:val="00DE7E3D"/>
    <w:rsid w:val="00DF03E0"/>
    <w:rsid w:val="00DF364F"/>
    <w:rsid w:val="00DF60D0"/>
    <w:rsid w:val="00E00107"/>
    <w:rsid w:val="00E01382"/>
    <w:rsid w:val="00E119BE"/>
    <w:rsid w:val="00E13946"/>
    <w:rsid w:val="00E16783"/>
    <w:rsid w:val="00E20989"/>
    <w:rsid w:val="00E21C85"/>
    <w:rsid w:val="00E22E77"/>
    <w:rsid w:val="00E25884"/>
    <w:rsid w:val="00E258C8"/>
    <w:rsid w:val="00E32A11"/>
    <w:rsid w:val="00E34633"/>
    <w:rsid w:val="00E35B2E"/>
    <w:rsid w:val="00E417B0"/>
    <w:rsid w:val="00E43641"/>
    <w:rsid w:val="00E44A98"/>
    <w:rsid w:val="00E52876"/>
    <w:rsid w:val="00E605B6"/>
    <w:rsid w:val="00E62223"/>
    <w:rsid w:val="00E65C8F"/>
    <w:rsid w:val="00E6792F"/>
    <w:rsid w:val="00E67E9B"/>
    <w:rsid w:val="00E7477A"/>
    <w:rsid w:val="00E82018"/>
    <w:rsid w:val="00E8423F"/>
    <w:rsid w:val="00E8778D"/>
    <w:rsid w:val="00E9295C"/>
    <w:rsid w:val="00E95AAC"/>
    <w:rsid w:val="00E9663C"/>
    <w:rsid w:val="00E9758C"/>
    <w:rsid w:val="00EB0BF3"/>
    <w:rsid w:val="00EB25AB"/>
    <w:rsid w:val="00EB43B4"/>
    <w:rsid w:val="00EB53C8"/>
    <w:rsid w:val="00EB5649"/>
    <w:rsid w:val="00EC1456"/>
    <w:rsid w:val="00EC1468"/>
    <w:rsid w:val="00EC1D32"/>
    <w:rsid w:val="00EC3332"/>
    <w:rsid w:val="00EC6520"/>
    <w:rsid w:val="00ED05D1"/>
    <w:rsid w:val="00ED0C95"/>
    <w:rsid w:val="00ED3052"/>
    <w:rsid w:val="00ED334A"/>
    <w:rsid w:val="00ED434C"/>
    <w:rsid w:val="00ED576C"/>
    <w:rsid w:val="00ED7178"/>
    <w:rsid w:val="00EE288C"/>
    <w:rsid w:val="00EE58D3"/>
    <w:rsid w:val="00EE668A"/>
    <w:rsid w:val="00EF16A2"/>
    <w:rsid w:val="00EF20BD"/>
    <w:rsid w:val="00EF51D6"/>
    <w:rsid w:val="00F0216F"/>
    <w:rsid w:val="00F16B05"/>
    <w:rsid w:val="00F24F8C"/>
    <w:rsid w:val="00F32B1E"/>
    <w:rsid w:val="00F37067"/>
    <w:rsid w:val="00F46905"/>
    <w:rsid w:val="00F509FB"/>
    <w:rsid w:val="00F54DC3"/>
    <w:rsid w:val="00F6066E"/>
    <w:rsid w:val="00F62AE4"/>
    <w:rsid w:val="00F65DBE"/>
    <w:rsid w:val="00F74768"/>
    <w:rsid w:val="00F7713C"/>
    <w:rsid w:val="00F81940"/>
    <w:rsid w:val="00F832F4"/>
    <w:rsid w:val="00F86403"/>
    <w:rsid w:val="00F93FC9"/>
    <w:rsid w:val="00F94362"/>
    <w:rsid w:val="00F951D0"/>
    <w:rsid w:val="00F96777"/>
    <w:rsid w:val="00F973AB"/>
    <w:rsid w:val="00F97A45"/>
    <w:rsid w:val="00FA57E8"/>
    <w:rsid w:val="00FB4D54"/>
    <w:rsid w:val="00FB6FBA"/>
    <w:rsid w:val="00FC3D28"/>
    <w:rsid w:val="00FC6D6F"/>
    <w:rsid w:val="00FC78E1"/>
    <w:rsid w:val="00FD3C9E"/>
    <w:rsid w:val="00FE0CBB"/>
    <w:rsid w:val="00FE3A57"/>
    <w:rsid w:val="00FE3B33"/>
    <w:rsid w:val="00FE4A4B"/>
    <w:rsid w:val="00FF1A97"/>
    <w:rsid w:val="00FF28D3"/>
    <w:rsid w:val="00FF4E47"/>
    <w:rsid w:val="00FF640E"/>
    <w:rsid w:val="00FF6986"/>
    <w:rsid w:val="00FF71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iPriority="0"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iPriority="0"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7">
    <w:name w:val="Normal"/>
    <w:qFormat/>
    <w:rsid w:val="000F30D0"/>
    <w:rPr>
      <w:rFonts w:ascii="Times New Roman" w:eastAsia="Times New Roman" w:hAnsi="Times New Roman"/>
      <w:sz w:val="24"/>
      <w:szCs w:val="24"/>
    </w:rPr>
  </w:style>
  <w:style w:type="paragraph" w:styleId="11">
    <w:name w:val="heading 1"/>
    <w:aliases w:val="H1,Заголов,H1 Знак"/>
    <w:basedOn w:val="a7"/>
    <w:next w:val="a7"/>
    <w:link w:val="12"/>
    <w:autoRedefine/>
    <w:uiPriority w:val="9"/>
    <w:qFormat/>
    <w:rsid w:val="00DD6627"/>
    <w:pPr>
      <w:keepNext/>
      <w:keepLines/>
      <w:tabs>
        <w:tab w:val="num" w:pos="1077"/>
      </w:tabs>
      <w:spacing w:before="60" w:after="120"/>
      <w:jc w:val="center"/>
      <w:outlineLvl w:val="0"/>
    </w:pPr>
    <w:rPr>
      <w:b/>
      <w:bCs/>
      <w:noProof/>
      <w:sz w:val="28"/>
      <w:szCs w:val="32"/>
    </w:rPr>
  </w:style>
  <w:style w:type="paragraph" w:styleId="20">
    <w:name w:val="heading 2"/>
    <w:aliases w:val="heading 2,Heading 2 Hidden,H2,h2,Numbered text 3"/>
    <w:basedOn w:val="a7"/>
    <w:next w:val="a7"/>
    <w:link w:val="21"/>
    <w:autoRedefine/>
    <w:uiPriority w:val="9"/>
    <w:qFormat/>
    <w:rsid w:val="000F30D0"/>
    <w:pPr>
      <w:keepNext/>
      <w:keepLines/>
      <w:tabs>
        <w:tab w:val="num" w:pos="1077"/>
      </w:tabs>
      <w:spacing w:before="240" w:after="120"/>
      <w:outlineLvl w:val="1"/>
    </w:pPr>
    <w:rPr>
      <w:b/>
      <w:bCs/>
      <w:sz w:val="28"/>
      <w:szCs w:val="26"/>
    </w:rPr>
  </w:style>
  <w:style w:type="paragraph" w:styleId="30">
    <w:name w:val="heading 3"/>
    <w:aliases w:val="H3,Подраздел"/>
    <w:basedOn w:val="a7"/>
    <w:next w:val="a7"/>
    <w:link w:val="31"/>
    <w:uiPriority w:val="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
    <w:basedOn w:val="a7"/>
    <w:next w:val="a7"/>
    <w:link w:val="40"/>
    <w:uiPriority w:val="9"/>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uiPriority w:val="9"/>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uiPriority w:val="9"/>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DD6627"/>
    <w:rPr>
      <w:rFonts w:ascii="Times New Roman" w:eastAsia="Times New Roman" w:hAnsi="Times New Roman"/>
      <w:b/>
      <w:bCs/>
      <w:noProof/>
      <w:sz w:val="28"/>
      <w:szCs w:val="32"/>
    </w:rPr>
  </w:style>
  <w:style w:type="character" w:customStyle="1" w:styleId="21">
    <w:name w:val="Заголовок 2 Знак"/>
    <w:aliases w:val="heading 2 Знак,Heading 2 Hidden Знак,H2 Знак,h2 Знак,Numbered text 3 Знак"/>
    <w:link w:val="20"/>
    <w:uiPriority w:val="9"/>
    <w:locked/>
    <w:rsid w:val="000F30D0"/>
    <w:rPr>
      <w:rFonts w:ascii="Times New Roman" w:eastAsia="Times New Roman" w:hAnsi="Times New Roman"/>
      <w:b/>
      <w:bCs/>
      <w:sz w:val="28"/>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0F30D0"/>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tabs>
        <w:tab w:val="clear" w:pos="1077"/>
      </w:tabs>
      <w:spacing w:before="480" w:after="0" w:line="276" w:lineRule="auto"/>
      <w:jc w:val="left"/>
      <w:outlineLvl w:val="9"/>
    </w:pPr>
    <w:rPr>
      <w:rFonts w:ascii="Cambria" w:hAnsi="Cambria"/>
      <w:color w:val="365F91"/>
      <w:szCs w:val="28"/>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style>
  <w:style w:type="paragraph" w:customStyle="1" w:styleId="Default">
    <w:name w:val="Default"/>
    <w:uiPriority w:val="99"/>
    <w:semiHidden/>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A053A6"/>
    <w:pPr>
      <w:tabs>
        <w:tab w:val="left" w:pos="426"/>
        <w:tab w:val="right" w:leader="dot" w:pos="9770"/>
      </w:tabs>
      <w:ind w:left="426"/>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iPriority="0"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iPriority="0"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7">
    <w:name w:val="Normal"/>
    <w:qFormat/>
    <w:rsid w:val="000F30D0"/>
    <w:rPr>
      <w:rFonts w:ascii="Times New Roman" w:eastAsia="Times New Roman" w:hAnsi="Times New Roman"/>
      <w:sz w:val="24"/>
      <w:szCs w:val="24"/>
    </w:rPr>
  </w:style>
  <w:style w:type="paragraph" w:styleId="11">
    <w:name w:val="heading 1"/>
    <w:aliases w:val="H1,Заголов,H1 Знак"/>
    <w:basedOn w:val="a7"/>
    <w:next w:val="a7"/>
    <w:link w:val="12"/>
    <w:autoRedefine/>
    <w:uiPriority w:val="9"/>
    <w:qFormat/>
    <w:rsid w:val="000F30D0"/>
    <w:pPr>
      <w:keepNext/>
      <w:keepLines/>
      <w:tabs>
        <w:tab w:val="num" w:pos="1077"/>
      </w:tabs>
      <w:spacing w:before="60" w:after="120"/>
      <w:jc w:val="center"/>
      <w:outlineLvl w:val="0"/>
    </w:pPr>
    <w:rPr>
      <w:b/>
      <w:bCs/>
      <w:sz w:val="32"/>
      <w:szCs w:val="32"/>
    </w:rPr>
  </w:style>
  <w:style w:type="paragraph" w:styleId="20">
    <w:name w:val="heading 2"/>
    <w:aliases w:val="heading 2,Heading 2 Hidden,H2,h2,Numbered text 3"/>
    <w:basedOn w:val="a7"/>
    <w:next w:val="a7"/>
    <w:link w:val="21"/>
    <w:autoRedefine/>
    <w:uiPriority w:val="9"/>
    <w:qFormat/>
    <w:rsid w:val="000F30D0"/>
    <w:pPr>
      <w:keepNext/>
      <w:keepLines/>
      <w:tabs>
        <w:tab w:val="num" w:pos="1077"/>
      </w:tabs>
      <w:spacing w:before="240" w:after="120"/>
      <w:outlineLvl w:val="1"/>
    </w:pPr>
    <w:rPr>
      <w:b/>
      <w:bCs/>
      <w:sz w:val="28"/>
      <w:szCs w:val="26"/>
    </w:rPr>
  </w:style>
  <w:style w:type="paragraph" w:styleId="30">
    <w:name w:val="heading 3"/>
    <w:aliases w:val="H3,Подраздел"/>
    <w:basedOn w:val="a7"/>
    <w:next w:val="a7"/>
    <w:link w:val="31"/>
    <w:uiPriority w:val="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
    <w:basedOn w:val="a7"/>
    <w:next w:val="a7"/>
    <w:link w:val="40"/>
    <w:uiPriority w:val="9"/>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uiPriority w:val="9"/>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uiPriority w:val="9"/>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0F30D0"/>
    <w:rPr>
      <w:rFonts w:ascii="Times New Roman" w:eastAsia="Times New Roman" w:hAnsi="Times New Roman"/>
      <w:b/>
      <w:bCs/>
      <w:sz w:val="32"/>
      <w:szCs w:val="32"/>
    </w:rPr>
  </w:style>
  <w:style w:type="character" w:customStyle="1" w:styleId="21">
    <w:name w:val="Заголовок 2 Знак"/>
    <w:aliases w:val="heading 2 Знак,Heading 2 Hidden Знак,H2 Знак,h2 Знак,Numbered text 3 Знак"/>
    <w:link w:val="20"/>
    <w:uiPriority w:val="9"/>
    <w:locked/>
    <w:rsid w:val="000F30D0"/>
    <w:rPr>
      <w:rFonts w:ascii="Times New Roman" w:eastAsia="Times New Roman" w:hAnsi="Times New Roman"/>
      <w:b/>
      <w:bCs/>
      <w:sz w:val="28"/>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0F30D0"/>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tabs>
        <w:tab w:val="clear" w:pos="1077"/>
      </w:tabs>
      <w:spacing w:before="480" w:after="0" w:line="276" w:lineRule="auto"/>
      <w:jc w:val="left"/>
      <w:outlineLvl w:val="9"/>
    </w:pPr>
    <w:rPr>
      <w:rFonts w:ascii="Cambria" w:hAnsi="Cambria"/>
      <w:color w:val="365F91"/>
      <w:szCs w:val="28"/>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style>
  <w:style w:type="paragraph" w:customStyle="1" w:styleId="Default">
    <w:name w:val="Default"/>
    <w:uiPriority w:val="99"/>
    <w:semiHidden/>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A053A6"/>
    <w:pPr>
      <w:tabs>
        <w:tab w:val="left" w:pos="426"/>
        <w:tab w:val="right" w:leader="dot" w:pos="9770"/>
      </w:tabs>
      <w:ind w:left="426"/>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 w:id="669790497">
      <w:bodyDiv w:val="1"/>
      <w:marLeft w:val="0"/>
      <w:marRight w:val="0"/>
      <w:marTop w:val="0"/>
      <w:marBottom w:val="0"/>
      <w:divBdr>
        <w:top w:val="none" w:sz="0" w:space="0" w:color="auto"/>
        <w:left w:val="none" w:sz="0" w:space="0" w:color="auto"/>
        <w:bottom w:val="none" w:sz="0" w:space="0" w:color="auto"/>
        <w:right w:val="none" w:sz="0" w:space="0" w:color="auto"/>
      </w:divBdr>
    </w:div>
    <w:div w:id="852454970">
      <w:bodyDiv w:val="1"/>
      <w:marLeft w:val="0"/>
      <w:marRight w:val="0"/>
      <w:marTop w:val="0"/>
      <w:marBottom w:val="0"/>
      <w:divBdr>
        <w:top w:val="none" w:sz="0" w:space="0" w:color="auto"/>
        <w:left w:val="none" w:sz="0" w:space="0" w:color="auto"/>
        <w:bottom w:val="none" w:sz="0" w:space="0" w:color="auto"/>
        <w:right w:val="none" w:sz="0" w:space="0" w:color="auto"/>
      </w:divBdr>
    </w:div>
    <w:div w:id="1005472674">
      <w:bodyDiv w:val="1"/>
      <w:marLeft w:val="0"/>
      <w:marRight w:val="0"/>
      <w:marTop w:val="0"/>
      <w:marBottom w:val="0"/>
      <w:divBdr>
        <w:top w:val="none" w:sz="0" w:space="0" w:color="auto"/>
        <w:left w:val="none" w:sz="0" w:space="0" w:color="auto"/>
        <w:bottom w:val="none" w:sz="0" w:space="0" w:color="auto"/>
        <w:right w:val="none" w:sz="0" w:space="0" w:color="auto"/>
      </w:divBdr>
    </w:div>
    <w:div w:id="133306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A2E61-ED2E-4761-8115-AF80A926F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405</Words>
  <Characters>2314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
  <LinksUpToDate>false</LinksUpToDate>
  <CharactersWithSpaces>2714</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EliseevaTV</cp:lastModifiedBy>
  <cp:revision>3</cp:revision>
  <cp:lastPrinted>2015-12-25T08:07:00Z</cp:lastPrinted>
  <dcterms:created xsi:type="dcterms:W3CDTF">2017-05-18T11:52:00Z</dcterms:created>
  <dcterms:modified xsi:type="dcterms:W3CDTF">2017-05-24T10:53:00Z</dcterms:modified>
</cp:coreProperties>
</file>